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6F26F" w14:textId="5EE638A4" w:rsidR="00B55C4E" w:rsidRDefault="009D6C54">
      <w:pPr>
        <w:spacing w:after="171" w:line="268" w:lineRule="auto"/>
        <w:ind w:left="31" w:right="-13"/>
        <w:jc w:val="right"/>
      </w:pPr>
      <w:r>
        <w:t>Załącznik nr 11 Klauzula informacyjna Wykonawcy</w:t>
      </w:r>
    </w:p>
    <w:p w14:paraId="4B46F270" w14:textId="77777777" w:rsidR="00B55C4E" w:rsidRDefault="009D6C54">
      <w:pPr>
        <w:pStyle w:val="Nagwek1"/>
        <w:spacing w:after="171"/>
        <w:ind w:left="237" w:right="228"/>
      </w:pPr>
      <w:r>
        <w:t>KLAUZULA INFORMACYJNA WYKONAWCY</w:t>
      </w:r>
    </w:p>
    <w:p w14:paraId="4B46F271" w14:textId="77777777" w:rsidR="00B55C4E" w:rsidRDefault="009D6C54">
      <w:pPr>
        <w:spacing w:after="116" w:line="259" w:lineRule="auto"/>
        <w:ind w:left="42" w:firstLine="0"/>
        <w:jc w:val="left"/>
      </w:pPr>
      <w:r>
        <w:rPr>
          <w:b/>
          <w:i/>
        </w:rPr>
        <w:t xml:space="preserve">dotycząca przetwarzania danych osobowych przez Polski Instytut Rozwoju Sp. </w:t>
      </w:r>
    </w:p>
    <w:p w14:paraId="4B46F272" w14:textId="77777777" w:rsidR="00B55C4E" w:rsidRDefault="009D6C54">
      <w:pPr>
        <w:spacing w:after="240" w:line="360" w:lineRule="auto"/>
        <w:ind w:left="0" w:firstLine="0"/>
        <w:jc w:val="center"/>
      </w:pPr>
      <w:r>
        <w:rPr>
          <w:b/>
          <w:i/>
        </w:rPr>
        <w:t>z o.o. – Wykonawcę, o którym mowa w § 1 pkt 32 Regulaminu – w związku z rekrutacją do projektu i realizacją działań przewidzianych w projekcie</w:t>
      </w:r>
    </w:p>
    <w:p w14:paraId="4B46F273" w14:textId="1B10AA35" w:rsidR="00B55C4E" w:rsidRDefault="009D6C54">
      <w:pPr>
        <w:spacing w:line="360" w:lineRule="auto"/>
        <w:ind w:left="22" w:firstLine="708"/>
      </w:pPr>
      <w:r>
        <w:t>Projekt „Działania zwiększające kompetencje koordynatorów opieki w</w:t>
      </w:r>
      <w:r w:rsidR="001863D4">
        <w:t> </w:t>
      </w:r>
      <w:r>
        <w:t xml:space="preserve">placówkach POZ” (nr projektu FERS.01.13-IP.07-0001/23), dofinansowany przez Unię Europejską </w:t>
      </w:r>
    </w:p>
    <w:p w14:paraId="4B46F274" w14:textId="77777777" w:rsidR="00B55C4E" w:rsidRDefault="009D6C54">
      <w:pPr>
        <w:spacing w:after="233" w:line="366" w:lineRule="auto"/>
        <w:ind w:left="32"/>
      </w:pPr>
      <w:r>
        <w:t xml:space="preserve">w ramach programu Fundusze Europejskie dla Rozwoju Społecznego 2021–2027, współfinansowanego ze środków Europejskiego Funduszu Społecznego Plus, realizowany przez Narodowy Fundusz Zdrowia z udziałem Wykonawcy wyłonionego w </w:t>
      </w:r>
      <w:r>
        <w:tab/>
        <w:t>postępowaniu o udzielenie zamówienia publicznego nr NFZ-BAG-SZP.251.13.2026.</w:t>
      </w:r>
    </w:p>
    <w:p w14:paraId="4B46F275" w14:textId="77777777" w:rsidR="00B55C4E" w:rsidRDefault="009D6C54">
      <w:pPr>
        <w:spacing w:after="150" w:line="360" w:lineRule="auto"/>
        <w:ind w:left="32"/>
      </w:pPr>
      <w:r>
        <w:t>Realizując obowiązek wynikający z art. 13 ust. 1 i 2 oraz art. 14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04.05.2016, s. 1, ze zm.), zwanego dalej „</w:t>
      </w:r>
      <w:r>
        <w:rPr>
          <w:b/>
        </w:rPr>
        <w:t>RODO</w:t>
      </w:r>
      <w:r>
        <w:t>”, oraz wykonując § 7 ust. 9 pkt 3 i ust. 11 Regulaminu rekrutacji i uczestnictwa w projekcie, zwanego dalej „</w:t>
      </w:r>
      <w:r>
        <w:rPr>
          <w:b/>
        </w:rPr>
        <w:t>Regulaminem</w:t>
      </w:r>
      <w:r>
        <w:t>”, informujemy, co następuje.</w:t>
      </w:r>
    </w:p>
    <w:p w14:paraId="4B46F276" w14:textId="77777777" w:rsidR="00B55C4E" w:rsidRDefault="009D6C54">
      <w:pPr>
        <w:spacing w:line="360" w:lineRule="auto"/>
        <w:ind w:left="32"/>
      </w:pPr>
      <w:r>
        <w:t>Użyte w niniejszej klauzuli pojęcia pisane wielką literą mają znaczenie nadane im w § 1 Regulaminu. Przez „</w:t>
      </w:r>
      <w:r>
        <w:rPr>
          <w:b/>
        </w:rPr>
        <w:t>Umowę</w:t>
      </w:r>
      <w:r>
        <w:t>” rozumie się umowę uczestnictwa w projekcie (§ 1 pkt 26 Regulaminu), a przez „</w:t>
      </w:r>
      <w:r>
        <w:rPr>
          <w:b/>
        </w:rPr>
        <w:t>Umowę o zamówienie publiczne</w:t>
      </w:r>
      <w:r>
        <w:t>” – umowę zawartą pomiędzy Narodowym Funduszem Zdrowia (Zamawiającym) a Wykonawcą w wyniku postępowania, o którym mowa powyżej.</w:t>
      </w:r>
    </w:p>
    <w:p w14:paraId="4B46F277" w14:textId="77777777" w:rsidR="00B55C4E" w:rsidRDefault="009D6C54">
      <w:pPr>
        <w:spacing w:after="254"/>
        <w:ind w:left="0" w:firstLine="5"/>
      </w:pPr>
      <w:r>
        <w:rPr>
          <w:b/>
        </w:rPr>
        <w:t>Zakres zastosowania niniejszej klauzuli</w:t>
      </w:r>
    </w:p>
    <w:p w14:paraId="4B46F278" w14:textId="77777777" w:rsidR="00B55C4E" w:rsidRDefault="009D6C54">
      <w:pPr>
        <w:spacing w:after="150" w:line="360" w:lineRule="auto"/>
        <w:ind w:left="32"/>
      </w:pPr>
      <w:r>
        <w:t xml:space="preserve">Niniejsza klauzula uzupełnia – i nie zastępuje – klauzule informacyjne Narodowego Funduszu Zdrowia, Ministra Zdrowia (Instytucji Pośredniczącej) oraz ministra właściwego do spraw rozwoju regionalnego (Instytucji Zarządzającej), stanowiące </w:t>
      </w:r>
      <w:r>
        <w:lastRenderedPageBreak/>
        <w:t>załączniki nr 5, 6 i 7 do Regulaminu. Jej celem jest poinformowanie osób, których dane dotyczą, o zasadach przetwarzania ich danych osobowych przez Wykonawcę, o którym mowa w § 7 ust. 9–11 Regulaminu.</w:t>
      </w:r>
    </w:p>
    <w:p w14:paraId="4B46F279" w14:textId="77777777" w:rsidR="00B55C4E" w:rsidRDefault="009D6C54">
      <w:pPr>
        <w:spacing w:after="275"/>
        <w:ind w:left="32"/>
      </w:pPr>
      <w:r>
        <w:t>Wykonawca występuje w dwóch rolach:</w:t>
      </w:r>
    </w:p>
    <w:p w14:paraId="4B46F27A" w14:textId="77777777" w:rsidR="00B55C4E" w:rsidRDefault="009D6C54" w:rsidP="00AE7881">
      <w:pPr>
        <w:numPr>
          <w:ilvl w:val="0"/>
          <w:numId w:val="84"/>
        </w:numPr>
        <w:spacing w:line="361" w:lineRule="auto"/>
        <w:ind w:hanging="357"/>
      </w:pPr>
      <w:r>
        <w:t xml:space="preserve">jako </w:t>
      </w:r>
      <w:r>
        <w:rPr>
          <w:b/>
        </w:rPr>
        <w:t>podmiot przetwarzający</w:t>
      </w:r>
      <w:r>
        <w:t xml:space="preserve"> w rozumieniu art. 4 pkt 8 RODO – w odniesieniu do danych osobowych Kandydatek i Kandydatów, Uczestniczek i Uczestników oraz osób działających w imieniu podmiotów POZ, przetwarzanych w celu przeprowadzenia rekrutacji, ankiet i testów, zawarcia i realizacji Umowy, organizacji i przeprowadzenia szkoleń, webinarów i pozostałych działań rozwojowych, zbierania danych monitoringowych oraz pozyskiwania wymaganych zgód (§ 7 ust. 2 i ust. 9 Regulaminu). Administratorem tych danych jest Narodowy Fundusz </w:t>
      </w:r>
    </w:p>
    <w:p w14:paraId="4B46F27B" w14:textId="77777777" w:rsidR="00B55C4E" w:rsidRDefault="009D6C54">
      <w:pPr>
        <w:spacing w:after="81" w:line="360" w:lineRule="auto"/>
        <w:ind w:left="1428"/>
      </w:pPr>
      <w:r>
        <w:t>Zdrowia, a Wykonawca przetwarza je na podstawie umowy powierzenia przetwarzania danych osobowych zawartej z Narodowym Funduszem Zdrowia (art. 28 ust. 3 RODO) oraz pisemnego polecenia Funduszu (§ 7 ust. 10 Regulaminu), wyłącznie w zakresie i w celach określonych przez Fundusz;</w:t>
      </w:r>
    </w:p>
    <w:p w14:paraId="4B46F27C" w14:textId="77777777" w:rsidR="00B55C4E" w:rsidRDefault="009D6C54" w:rsidP="00AE7881">
      <w:pPr>
        <w:numPr>
          <w:ilvl w:val="0"/>
          <w:numId w:val="84"/>
        </w:numPr>
        <w:spacing w:line="361" w:lineRule="auto"/>
        <w:ind w:hanging="357"/>
      </w:pPr>
      <w:r>
        <w:t xml:space="preserve">jako </w:t>
      </w:r>
      <w:r>
        <w:rPr>
          <w:b/>
        </w:rPr>
        <w:t>odrębny administrator</w:t>
      </w:r>
      <w:r>
        <w:t xml:space="preserve"> w rozumieniu art. 4 pkt 7 RODO – wyłącznie w zakresie, w jakim przetwarzanie tych samych danych jest niezbędne do wykonania obowiązków prawnych ciążących na Wykonawcy jako wykonawcy zamówienia publicznego (udokumentowanie należytego wykonania i rozliczenie Umowy o zamówienie publiczne, obowiązki rachunkowe i podatkowe, poddanie się kontroli i audytowi projektu) oraz do ustalenia, dochodzenia lub obrony roszczeń.</w:t>
      </w:r>
    </w:p>
    <w:p w14:paraId="4B46F27D" w14:textId="77777777" w:rsidR="00B55C4E" w:rsidRDefault="009D6C54">
      <w:pPr>
        <w:spacing w:after="171" w:line="360" w:lineRule="auto"/>
        <w:ind w:left="32"/>
      </w:pPr>
      <w:r>
        <w:t>Informacje zawarte w pkt 1–14 poniżej odnoszą się do przetwarzania danych przez Wykonawcę w obu wskazanych rolach, chyba że wyraźnie zaznaczono inaczej.</w:t>
      </w:r>
    </w:p>
    <w:p w14:paraId="4B46F27E" w14:textId="77777777" w:rsidR="00B55C4E" w:rsidRDefault="009D6C54" w:rsidP="00AE7881">
      <w:pPr>
        <w:numPr>
          <w:ilvl w:val="0"/>
          <w:numId w:val="85"/>
        </w:numPr>
        <w:spacing w:line="361" w:lineRule="auto"/>
        <w:ind w:hanging="360"/>
      </w:pPr>
      <w:r>
        <w:rPr>
          <w:b/>
        </w:rPr>
        <w:t>Administratorem</w:t>
      </w:r>
      <w:r>
        <w:t xml:space="preserve"> Pani/Pana danych osobowych w zakresie wskazanym w części „Zakres zastosowania” pkt 2, a podmiotem przetwarzającym dane w </w:t>
      </w:r>
      <w:r>
        <w:lastRenderedPageBreak/>
        <w:t xml:space="preserve">imieniu Narodowego Funduszu Zdrowia w zakresie wskazanym w pkt 1 tej części, jest </w:t>
      </w:r>
      <w:r>
        <w:rPr>
          <w:b/>
        </w:rPr>
        <w:t>Polski Instytut Rozwoju Sp. z o.o.</w:t>
      </w:r>
      <w:r>
        <w:t xml:space="preserve"> z siedzibą w Warszawie (00105) przy ul. Twardej 18, wpisana do rejestru przedsiębiorców Krajowego Rejestru Sądowego prowadzonego przez Sąd Rejonowy dla m.st. Warszawy w Warszawie, XII Wydział Gospodarczy Krajowego Rejestru Sądowego pod numerem KRS 0000700136, NIP 5252726845, REGON 368561302 (dalej: „</w:t>
      </w:r>
      <w:r>
        <w:rPr>
          <w:b/>
        </w:rPr>
        <w:t>Wykonawca</w:t>
      </w:r>
      <w:r>
        <w:t>” albo „</w:t>
      </w:r>
      <w:r>
        <w:rPr>
          <w:b/>
        </w:rPr>
        <w:t>Administrator</w:t>
      </w:r>
      <w:r>
        <w:t>”).</w:t>
      </w:r>
    </w:p>
    <w:p w14:paraId="4B46F27F" w14:textId="77777777" w:rsidR="00B55C4E" w:rsidRDefault="009D6C54">
      <w:pPr>
        <w:spacing w:after="141" w:line="360" w:lineRule="auto"/>
        <w:ind w:left="730"/>
      </w:pPr>
      <w:r>
        <w:t xml:space="preserve">Kontakt z Administratorem jest możliwy pisemnie na adres siedziby oraz za pośrednictwem poczty elektronicznej pod adresem: </w:t>
      </w:r>
      <w:r>
        <w:rPr>
          <w:b/>
        </w:rPr>
        <w:t>przetargi@pir.pl</w:t>
      </w:r>
    </w:p>
    <w:p w14:paraId="4B46F280" w14:textId="77777777" w:rsidR="00B55C4E" w:rsidRDefault="009D6C54" w:rsidP="00AE7881">
      <w:pPr>
        <w:numPr>
          <w:ilvl w:val="0"/>
          <w:numId w:val="85"/>
        </w:numPr>
        <w:spacing w:after="134" w:line="366" w:lineRule="auto"/>
        <w:ind w:hanging="360"/>
      </w:pPr>
      <w:r>
        <w:t xml:space="preserve">Administrator wyznaczył </w:t>
      </w:r>
      <w:r>
        <w:rPr>
          <w:b/>
        </w:rPr>
        <w:t>Inspektora Ochrony Danych</w:t>
      </w:r>
      <w:r>
        <w:t xml:space="preserve"> (art. 37 RODO) – </w:t>
      </w:r>
      <w:r>
        <w:rPr>
          <w:b/>
        </w:rPr>
        <w:t>Karol Rajkowski</w:t>
      </w:r>
      <w:r>
        <w:t>, z którym można skontaktować się:</w:t>
      </w:r>
    </w:p>
    <w:p w14:paraId="4B46F281" w14:textId="77777777" w:rsidR="00B55C4E" w:rsidRDefault="009D6C54" w:rsidP="00AE7881">
      <w:pPr>
        <w:numPr>
          <w:ilvl w:val="2"/>
          <w:numId w:val="86"/>
        </w:numPr>
        <w:spacing w:after="74" w:line="366" w:lineRule="auto"/>
        <w:ind w:hanging="357"/>
      </w:pPr>
      <w:r>
        <w:t xml:space="preserve">za </w:t>
      </w:r>
      <w:r>
        <w:tab/>
        <w:t xml:space="preserve">pośrednictwem </w:t>
      </w:r>
      <w:r>
        <w:tab/>
        <w:t xml:space="preserve">poczty </w:t>
      </w:r>
      <w:r>
        <w:tab/>
        <w:t xml:space="preserve">elektronicznej </w:t>
      </w:r>
      <w:r>
        <w:tab/>
        <w:t xml:space="preserve">pod </w:t>
      </w:r>
      <w:r>
        <w:tab/>
        <w:t xml:space="preserve">adresem: </w:t>
      </w:r>
      <w:r>
        <w:rPr>
          <w:b/>
        </w:rPr>
        <w:t>krajkowski@pir.pl</w:t>
      </w:r>
      <w:r>
        <w:t>,</w:t>
      </w:r>
    </w:p>
    <w:p w14:paraId="4B46F282" w14:textId="77777777" w:rsidR="00B55C4E" w:rsidRDefault="009D6C54" w:rsidP="00AE7881">
      <w:pPr>
        <w:numPr>
          <w:ilvl w:val="2"/>
          <w:numId w:val="86"/>
        </w:numPr>
        <w:spacing w:after="53" w:line="366" w:lineRule="auto"/>
        <w:ind w:hanging="357"/>
      </w:pPr>
      <w:r>
        <w:t>pisemnie na adres siedziby Administratora, z dopiskiem „Inspektor Ochrony Danych”.</w:t>
      </w:r>
    </w:p>
    <w:p w14:paraId="4B46F283" w14:textId="77777777" w:rsidR="00B55C4E" w:rsidRDefault="009D6C54">
      <w:pPr>
        <w:spacing w:after="141" w:line="360" w:lineRule="auto"/>
        <w:ind w:left="1071"/>
      </w:pPr>
      <w:r>
        <w:t>Z Inspektorem Ochrony Danych można kontaktować się we wszystkich sprawach dotyczących przetwarzania danych osobowych oraz korzystania z praw związanych z ich przetwarzaniem.</w:t>
      </w:r>
    </w:p>
    <w:p w14:paraId="4B46F284" w14:textId="77777777" w:rsidR="00B55C4E" w:rsidRDefault="009D6C54" w:rsidP="00AE7881">
      <w:pPr>
        <w:numPr>
          <w:ilvl w:val="0"/>
          <w:numId w:val="85"/>
        </w:numPr>
        <w:spacing w:after="253"/>
        <w:ind w:hanging="360"/>
      </w:pPr>
      <w:r>
        <w:t>Niniejsza klauzula skierowana jest do następujących kategorii osób:</w:t>
      </w:r>
    </w:p>
    <w:p w14:paraId="4B46F286" w14:textId="2CE79A78" w:rsidR="00B55C4E" w:rsidRDefault="009D6C54" w:rsidP="00D202A8">
      <w:pPr>
        <w:spacing w:line="366" w:lineRule="auto"/>
        <w:ind w:left="1418" w:hanging="357"/>
      </w:pPr>
      <w:r>
        <w:t>a) Kandydatek i Kandydatów – osób zgłoszonych przez podmiot kandydujący</w:t>
      </w:r>
      <w:r w:rsidR="00D202A8">
        <w:t xml:space="preserve"> </w:t>
      </w:r>
      <w:r>
        <w:t>w Formularzu zgłoszenia (§ 1 pkt 13, § 4 Regulaminu), w tym osób wpisanych na listę rezerwową;</w:t>
      </w:r>
    </w:p>
    <w:p w14:paraId="4B46F287" w14:textId="77777777" w:rsidR="00B55C4E" w:rsidRDefault="009D6C54" w:rsidP="00AE7881">
      <w:pPr>
        <w:numPr>
          <w:ilvl w:val="1"/>
          <w:numId w:val="85"/>
        </w:numPr>
        <w:spacing w:after="77" w:line="363" w:lineRule="auto"/>
        <w:ind w:hanging="357"/>
      </w:pPr>
      <w:r>
        <w:t>Uczestniczek i Uczestników projektu (§ 1 pkt 29 Regulaminu), w tym osób biorących udział w szkoleniu Train the trainer, szkoleniu zagranicznym, webinarach, seminariach i kursach e-learningowych;</w:t>
      </w:r>
    </w:p>
    <w:p w14:paraId="4B46F288" w14:textId="77777777" w:rsidR="00B55C4E" w:rsidRDefault="009D6C54" w:rsidP="00AE7881">
      <w:pPr>
        <w:numPr>
          <w:ilvl w:val="1"/>
          <w:numId w:val="85"/>
        </w:numPr>
        <w:spacing w:after="77" w:line="363" w:lineRule="auto"/>
        <w:ind w:hanging="357"/>
      </w:pPr>
      <w:r>
        <w:t>osób reprezentujących podmiot kandydujący albo podmiot uczestniczący oraz osób wskazanych przez ten podmiot do kontaktu w Formularzu zgłoszenia lub w Umowie (§ 4 ust. 4 pkt 2 lit. b Umowy);</w:t>
      </w:r>
    </w:p>
    <w:p w14:paraId="4B46F28B" w14:textId="7F6CAD20" w:rsidR="00B55C4E" w:rsidRDefault="009D6C54" w:rsidP="001863D4">
      <w:pPr>
        <w:numPr>
          <w:ilvl w:val="1"/>
          <w:numId w:val="85"/>
        </w:numPr>
        <w:spacing w:after="185" w:line="360" w:lineRule="auto"/>
        <w:ind w:left="1428" w:hanging="357"/>
      </w:pPr>
      <w:r>
        <w:lastRenderedPageBreak/>
        <w:t>pracowników i współpracowników podmiotu uczestniczącego, niebędących</w:t>
      </w:r>
      <w:r w:rsidR="001863D4">
        <w:t xml:space="preserve"> </w:t>
      </w:r>
      <w:r>
        <w:t>Kandydatkami/Kandydatami</w:t>
      </w:r>
      <w:r w:rsidR="00AB30B6">
        <w:t xml:space="preserve"> </w:t>
      </w:r>
      <w:r>
        <w:t>ani Uczestniczkami/Uczestnikami, zaangażowanych w komunikację z</w:t>
      </w:r>
      <w:r w:rsidR="001863D4">
        <w:t> </w:t>
      </w:r>
      <w:r>
        <w:t>Funduszem lub Wykonawcą w sprawach dotyczących Uczestniczek i</w:t>
      </w:r>
      <w:r w:rsidR="001863D4">
        <w:t> </w:t>
      </w:r>
      <w:r>
        <w:t>Uczestników (załącznik nr 5 do Regulaminu);</w:t>
      </w:r>
    </w:p>
    <w:p w14:paraId="4B46F28D" w14:textId="6CDE2CB3" w:rsidR="00B55C4E" w:rsidRDefault="009D6C54" w:rsidP="00D202A8">
      <w:pPr>
        <w:numPr>
          <w:ilvl w:val="1"/>
          <w:numId w:val="85"/>
        </w:numPr>
        <w:spacing w:after="81" w:line="360" w:lineRule="auto"/>
        <w:ind w:hanging="357"/>
      </w:pPr>
      <w:r>
        <w:t>osób towarzyszących, asystentek i asystentów Uczestniczek i</w:t>
      </w:r>
      <w:r w:rsidR="001863D4">
        <w:t> </w:t>
      </w:r>
      <w:r>
        <w:t>Uczestników ze szczególnymi potrzebami, zgłoszonych na podstawie załącznika nr 9 do Regulaminu – w zakresie danych niezbędnych do organizacji ich udziału w danym działaniu.</w:t>
      </w:r>
    </w:p>
    <w:p w14:paraId="4B46F28E" w14:textId="326DAE90" w:rsidR="00B55C4E" w:rsidRDefault="009D6C54" w:rsidP="00AE7881">
      <w:pPr>
        <w:numPr>
          <w:ilvl w:val="0"/>
          <w:numId w:val="85"/>
        </w:numPr>
        <w:spacing w:line="361" w:lineRule="auto"/>
        <w:ind w:hanging="360"/>
      </w:pPr>
      <w:r>
        <w:t>Administrator przetwarza następujące kategorie danych osobowych: imię i</w:t>
      </w:r>
      <w:r w:rsidR="001863D4">
        <w:t> </w:t>
      </w:r>
      <w:r>
        <w:t xml:space="preserve">nazwisko, stanowisko lub rolę w podmiocie POZ (w tym pełnienie funkcji Koordynatorki lub Koordynatora), nazwę, NIP i adres pracodawcy albo podmiotu, w imieniu którego osoba występuje, służbowy adres poczty elektronicznej, służbowy numer telefonu, dane zawarte w Formularzu zgłoszenia i jego aktualizacjach, dane zawarte w Umowie i w Umowie o zachowaniu poufności oraz w oświadczeniach składanych na podstawie Regulaminu (załączniki nr 5–8a i 10), dane niezbędne do rejestracji w SM-EFS w zakresie określonym w Formularzu danych monitoringowych (załącznik nr 4 do Regulaminu), wyniki pre- i post-testów wiedzy, ankiet oceniających poziom umiejętności i postaw, ankiety predyspozycji trenerskich i ankiety satysfakcji, treść Indywidualnego Planu Szkoleń Rozwojowych, dane o obecności na działaniach rozwojowych (listy obecności), potwierdzenia korzystania z noclegu </w:t>
      </w:r>
    </w:p>
    <w:p w14:paraId="4B46F28F" w14:textId="774854A8" w:rsidR="00B55C4E" w:rsidRDefault="009D6C54">
      <w:pPr>
        <w:spacing w:after="120" w:line="360" w:lineRule="auto"/>
        <w:ind w:left="730"/>
      </w:pPr>
      <w:r>
        <w:t>i odbioru zaświadczeń, dane niezbędne do założenia konta na platformie elearningowej, dane niezbędne do organizacji szkolenia zagranicznego (w tym dane z dokumentu tożsamości w zakresie wymaganym przez przewoźnika i obiekt noclegowy), wizerunek i głos utrwalone podczas nagrywanych szkoleń online, webinarów i dokumentacji fotograficznej na zasadach określonych w § 7 ust. 6–8 Regulaminu, dane zawarte w korespondencji i dokumentacji odbiorowej, a także dane niezbędne do rozliczeń finansowych z</w:t>
      </w:r>
      <w:r w:rsidR="001863D4">
        <w:t> </w:t>
      </w:r>
      <w:r>
        <w:t>Zamawiającym.</w:t>
      </w:r>
    </w:p>
    <w:p w14:paraId="4B46F291" w14:textId="14C4983B" w:rsidR="00B55C4E" w:rsidRDefault="009D6C54" w:rsidP="00D202A8">
      <w:pPr>
        <w:spacing w:line="360" w:lineRule="auto"/>
        <w:ind w:left="719"/>
      </w:pPr>
      <w:r>
        <w:lastRenderedPageBreak/>
        <w:t>Dane dotyczące zdrowia, niepełnosprawności oraz innych szczególnych potrzeb (w tym potrzeb żywieniowych wynikających z alergii), zgłaszane dobrowolnie w Ankiecie dotyczącej szczególnych potrzeb (załącznik nr 9 do Regulaminu), a także dane szczególnych kategorii wymagane w Formularzu danych monitoringowych, stanowią dane, o których mowa w art. 9 ust. 1 RODO. Wykonawca przetwarza je wyłącznie w imieniu Narodowego Funduszu Zdrowia – na podstawie umowy powierzenia przetwarzania danych osobowych zawartej z Funduszem, obejmującej te kategorie danych, oraz udokumentowanych poleceń Funduszu (art. 28 ust. 3 RODO) – w zakresie niezbędnym do zapewnienia racjonalnych usprawnień (§ 2 ust. 10 Regulaminu), do obowiązkowego monitorowania wsparcia (art. 9 ust. 2 lit. g RODO w związku z art. 87 i 88 ustawy z dnia 28 kwietnia 2022 r. o zasadach realizacji zadań finansowanych ze środków europejskich w perspektywie finansowej 2021–2027) oraz do wykonania zadań, o których mowa w § 7 ust. 6–9 Regulaminu, i nie wykorzystuje ich do celów własnych. Zgody na przetwarzanie i rozpowszechnianie wizerunku Wykonawca odbiera w imieniu i na rzecz Funduszu według wzorów stanowiących załączniki nr 12 i 12a do Regulaminu.</w:t>
      </w:r>
    </w:p>
    <w:p w14:paraId="4B46F292" w14:textId="77777777" w:rsidR="00B55C4E" w:rsidRDefault="009D6C54">
      <w:pPr>
        <w:spacing w:after="253"/>
        <w:ind w:left="370"/>
      </w:pPr>
      <w:r>
        <w:t>5. Cele przetwarzania oraz podstawy prawne:</w:t>
      </w:r>
    </w:p>
    <w:p w14:paraId="4B46F293" w14:textId="77777777" w:rsidR="00B55C4E" w:rsidRDefault="009D6C54" w:rsidP="00AE7881">
      <w:pPr>
        <w:numPr>
          <w:ilvl w:val="0"/>
          <w:numId w:val="87"/>
        </w:numPr>
        <w:spacing w:after="123" w:line="259" w:lineRule="auto"/>
        <w:ind w:right="-7" w:firstLine="5"/>
      </w:pPr>
      <w:r>
        <w:rPr>
          <w:b/>
        </w:rPr>
        <w:t xml:space="preserve">Przetwarzanie </w:t>
      </w:r>
      <w:r>
        <w:rPr>
          <w:b/>
        </w:rPr>
        <w:tab/>
        <w:t xml:space="preserve">w </w:t>
      </w:r>
      <w:r>
        <w:rPr>
          <w:b/>
        </w:rPr>
        <w:tab/>
        <w:t xml:space="preserve">imieniu </w:t>
      </w:r>
      <w:r>
        <w:rPr>
          <w:b/>
        </w:rPr>
        <w:tab/>
        <w:t xml:space="preserve">Narodowego </w:t>
      </w:r>
      <w:r>
        <w:rPr>
          <w:b/>
        </w:rPr>
        <w:tab/>
        <w:t xml:space="preserve">Funduszu </w:t>
      </w:r>
      <w:r>
        <w:rPr>
          <w:b/>
        </w:rPr>
        <w:tab/>
        <w:t xml:space="preserve">Zdrowia </w:t>
      </w:r>
    </w:p>
    <w:p w14:paraId="4B46F294" w14:textId="77777777" w:rsidR="00B55C4E" w:rsidRDefault="009D6C54">
      <w:pPr>
        <w:spacing w:after="4"/>
        <w:ind w:left="1061" w:firstLine="5"/>
      </w:pPr>
      <w:r>
        <w:rPr>
          <w:b/>
        </w:rPr>
        <w:t>(Wykonawca jako podmiot przetwarzający)</w:t>
      </w:r>
    </w:p>
    <w:p w14:paraId="4B46F295" w14:textId="77777777" w:rsidR="00B55C4E" w:rsidRDefault="009D6C54">
      <w:pPr>
        <w:spacing w:after="120" w:line="360" w:lineRule="auto"/>
        <w:ind w:left="1071"/>
      </w:pPr>
      <w:r>
        <w:t xml:space="preserve">Dane osobowe są przetwarzane w celach określonych przez Fundusz w § 7 ust. 2 Regulaminu, tj. w celu przeprowadzenia procesu rekrutacji, przeprowadzenia ankiet i testów, zawarcia i realizacji Umowy, organizacji i przeprowadzenia form wsparcia (w szczególności szkoleń, webinarów, kursów e-learningowych, seminariów i szkolenia zagranicznego), potwierdzania kwalifikowalności wydatków, komunikacji, monitoringu, ewaluacji, kontroli, audytu, sprawozdawczości i archiwizacji oraz działań informacyjno-promocyjnych. Podstawy prawne tego przetwarzania określa i wskazuje administrator – Narodowy Fundusz Zdrowia – w klauzuli </w:t>
      </w:r>
      <w:r>
        <w:lastRenderedPageBreak/>
        <w:t>informacyjnej stanowiącej element załączników nr 5, 6 i 7 do Regulaminu. Wykonawca działa na podstawie art. 28 RODO, w granicach umowy powierzenia i udokumentowanych poleceń Funduszu.</w:t>
      </w:r>
    </w:p>
    <w:p w14:paraId="4B46F296" w14:textId="77777777" w:rsidR="00B55C4E" w:rsidRDefault="009D6C54" w:rsidP="00AE7881">
      <w:pPr>
        <w:numPr>
          <w:ilvl w:val="0"/>
          <w:numId w:val="87"/>
        </w:numPr>
        <w:spacing w:after="141" w:line="360" w:lineRule="auto"/>
        <w:ind w:right="-7" w:firstLine="5"/>
      </w:pPr>
      <w:r>
        <w:rPr>
          <w:b/>
        </w:rPr>
        <w:t>Przetwarzanie w celach własnych Wykonawcy (Wykonawca jako administrator)</w:t>
      </w:r>
    </w:p>
    <w:p w14:paraId="4B46F298" w14:textId="3F47E6CF" w:rsidR="00B55C4E" w:rsidRDefault="009D6C54" w:rsidP="00D202A8">
      <w:pPr>
        <w:numPr>
          <w:ilvl w:val="0"/>
          <w:numId w:val="88"/>
        </w:numPr>
        <w:spacing w:after="185" w:line="361" w:lineRule="auto"/>
        <w:ind w:left="1428" w:hanging="357"/>
      </w:pPr>
      <w:r>
        <w:t>udokumentowanie należytego wykonania Umowy o zamówienie publiczne oraz rozliczenie wynagrodzenia z Zamawiającym, w tym sporządzanie protokołów odbioru, zestawień zrealizowanych działań, list obecności i dokumentacji odbiorowej zawierających dane Uczestniczek i Uczestników – art. 6 ust. 1 lit. f RODO; prawnie uzasadnionym interesem Administratora jest wykazanie wykonania zobowiązań wobec Zamawiającego oraz otrzymanie należnego wynagrodzenia;</w:t>
      </w:r>
    </w:p>
    <w:p w14:paraId="4B46F29B" w14:textId="3FB0E23D" w:rsidR="00B55C4E" w:rsidRDefault="009D6C54" w:rsidP="00D202A8">
      <w:pPr>
        <w:numPr>
          <w:ilvl w:val="0"/>
          <w:numId w:val="88"/>
        </w:numPr>
        <w:spacing w:after="185" w:line="360" w:lineRule="auto"/>
        <w:ind w:left="1428" w:hanging="357"/>
      </w:pPr>
      <w:r>
        <w:t>wykonanie obowiązków podmiotu przetwarzającego wynikających z RODO, w tym zapewnienie rozliczalności, prowadzenie rejestru kategorii czynności przetwarzania, nadawanie upoważnień i odbieranie zobowiązań do zachowania poufności od osób realizujących zadania, zgłaszanie administratorowi naruszeń ochrony danych – art. 6 ust. 1 lit. c RODO w związku z art. 5 ust. 2, art. 28 ust. 3, art. 29, art. 30 ust. 2, art. 32 i art. 33 ust. 2 RODO;</w:t>
      </w:r>
    </w:p>
    <w:p w14:paraId="4B46F29C" w14:textId="77777777" w:rsidR="00B55C4E" w:rsidRDefault="009D6C54" w:rsidP="00AE7881">
      <w:pPr>
        <w:numPr>
          <w:ilvl w:val="0"/>
          <w:numId w:val="88"/>
        </w:numPr>
        <w:spacing w:after="79" w:line="362" w:lineRule="auto"/>
        <w:ind w:hanging="357"/>
      </w:pPr>
      <w:r>
        <w:t>ustalenie, dochodzenie lub obrona roszczeń wynikających z Umowy o zamówienie publiczne albo związanych z udziałem Pani/Pana w działaniach projektowych – art. 6 ust. 1 lit. f RODO; prawnie uzasadnionym interesem Administratora jest ochrona jego praw majątkowych i procesowych;</w:t>
      </w:r>
    </w:p>
    <w:p w14:paraId="4B46F29D" w14:textId="77777777" w:rsidR="00B55C4E" w:rsidRDefault="009D6C54" w:rsidP="00AE7881">
      <w:pPr>
        <w:numPr>
          <w:ilvl w:val="0"/>
          <w:numId w:val="88"/>
        </w:numPr>
        <w:spacing w:line="362" w:lineRule="auto"/>
        <w:ind w:hanging="357"/>
      </w:pPr>
      <w:r>
        <w:t xml:space="preserve">wykonanie obowiązków wynikających z przepisów o rachunkowości oraz przepisów prawa podatkowego – w zakresie, w jakim dokumentacja odbiorowa i rozliczeniowa stanowi dowód księgowy – art. 6 ust. 1 lit. c </w:t>
      </w:r>
      <w:r>
        <w:lastRenderedPageBreak/>
        <w:t xml:space="preserve">RODO w związku z art. 74 ustawy z dnia 29 września 1994 r. o rachunkowości oraz art. 86 § 1 ustawy z dnia 29 sierpnia 1997 r. – </w:t>
      </w:r>
    </w:p>
    <w:p w14:paraId="4B46F29E" w14:textId="77777777" w:rsidR="00B55C4E" w:rsidRDefault="009D6C54">
      <w:pPr>
        <w:spacing w:after="185"/>
        <w:ind w:left="1428"/>
      </w:pPr>
      <w:r>
        <w:t>Ordynacja podatkowa;</w:t>
      </w:r>
    </w:p>
    <w:p w14:paraId="4B46F29F" w14:textId="77777777" w:rsidR="00B55C4E" w:rsidRDefault="009D6C54" w:rsidP="00AE7881">
      <w:pPr>
        <w:numPr>
          <w:ilvl w:val="0"/>
          <w:numId w:val="88"/>
        </w:numPr>
        <w:spacing w:after="80" w:line="361" w:lineRule="auto"/>
        <w:ind w:hanging="357"/>
      </w:pPr>
      <w:r>
        <w:t>udokumentowanie prawidłowej realizacji Umowy o zamówienie publiczne na potrzeby rozliczenia, kontroli, audytu i archiwizacji projektu współfinansowanego ze środków europejskich, w tym udostępnienie dokumentacji na żądanie Funduszu, Instytucji Pośredniczącej, Instytucji Zarządzającej i innych uprawnionych organów – art. 6 ust. 1 lit. c RODO w związku z art. 87–93 ustawy z dnia 28 kwietnia 2022 r. o zasadach realizacji zadań finansowanych ze środków europejskich w perspektywie finansowej 2021–2027 oraz art. 82 rozporządzenia Parlamentu Europejskiego i Rady (UE) 2021/1060 oraz z postanowieniami Umowy o zamówienie publiczne nakładającymi na Wykonawcę obowiązek poddania się kontroli.</w:t>
      </w:r>
    </w:p>
    <w:p w14:paraId="4B46F2A0" w14:textId="6EA450B6" w:rsidR="00B55C4E" w:rsidRDefault="009D6C54" w:rsidP="00AE7881">
      <w:pPr>
        <w:numPr>
          <w:ilvl w:val="0"/>
          <w:numId w:val="89"/>
        </w:numPr>
        <w:spacing w:line="362" w:lineRule="auto"/>
        <w:ind w:hanging="360"/>
      </w:pPr>
      <w:r>
        <w:t>Podanie danych osobowych nie jest obowiązkiem ustawowym, jednak jest warunkiem udziału w rekrutacji i w projekcie: zgodnie z § 4 ust. 16 zdanie ostatnie oraz § 5 ust. 4 pkt 10 Regulaminu poprawne wypełnienie i przekazanie wymaganych dokumentów, w tym podanie wszystkich danych niezbędnych do realizacji projektu i ich bieżąca aktualizacja, jest warunkiem udziału w projekcie; niepodanie danych uniemożliwia zakwalifikowanie do projektu albo dalszy w</w:t>
      </w:r>
      <w:r w:rsidR="00D202A8">
        <w:t xml:space="preserve"> </w:t>
      </w:r>
      <w:r>
        <w:t xml:space="preserve">nim udział. Podanie danych w Ankiecie dotyczącej szczególnych potrzeb (załącznik nr 9 do Regulaminu) jest dobrowolne; ich niepodanie może jednak uniemożliwić zapewnienie szczególnych udogodnień. </w:t>
      </w:r>
    </w:p>
    <w:p w14:paraId="4B46F2A1" w14:textId="77777777" w:rsidR="00B55C4E" w:rsidRDefault="009D6C54">
      <w:pPr>
        <w:spacing w:line="360" w:lineRule="auto"/>
        <w:ind w:left="730"/>
      </w:pPr>
      <w:r>
        <w:t>W odniesieniu do osób wskazanych do kontaktu przez podmiot POZ podanie danych jest niezbędne do prowadzenia bieżącej komunikacji w sprawach związanych z udziałem w projekcie.</w:t>
      </w:r>
    </w:p>
    <w:p w14:paraId="4B46F2A2" w14:textId="77777777" w:rsidR="00B55C4E" w:rsidRDefault="009D6C54" w:rsidP="00AE7881">
      <w:pPr>
        <w:numPr>
          <w:ilvl w:val="0"/>
          <w:numId w:val="89"/>
        </w:numPr>
        <w:spacing w:line="361" w:lineRule="auto"/>
        <w:ind w:hanging="360"/>
      </w:pPr>
      <w:r>
        <w:t xml:space="preserve">Źródło pochodzenia danych. Dane osobowe pozyskiwane są bezpośrednio od osoby, której dotyczą, albo od podmiotu kandydującego lub podmiotu uczestniczącego, który zgłosił daną osobę w Formularzu zgłoszenia albo dokonał jego aktualizacji (§ 4 ust. 5, 7 i 23 Regulaminu), od Narodowego </w:t>
      </w:r>
      <w:r>
        <w:lastRenderedPageBreak/>
        <w:t>Funduszu Zdrowia jako administratora powierzającego dane (w tym z Umowy i decyzji komisji kwalifikacyjnej), a także od podmiotu POZ jako pracodawcy albo zleceniodawcy osoby, której dane dotyczą. Dane mogą również pochodzić z rejestrów publicznych, w zakresie w jakim są w nich powszechnie dostępne (w szczególności w zakresie weryfikacji umocowania osoby podpisującej Formularz zgłoszenia – § 1 pkt 6 Regulaminu).</w:t>
      </w:r>
    </w:p>
    <w:p w14:paraId="4B46F2A3" w14:textId="77777777" w:rsidR="00B55C4E" w:rsidRDefault="009D6C54" w:rsidP="00AE7881">
      <w:pPr>
        <w:numPr>
          <w:ilvl w:val="0"/>
          <w:numId w:val="89"/>
        </w:numPr>
        <w:spacing w:after="253"/>
        <w:ind w:hanging="360"/>
      </w:pPr>
      <w:r>
        <w:t>Odbiorcami danych osobowych mogą być:</w:t>
      </w:r>
    </w:p>
    <w:p w14:paraId="4B46F2A4" w14:textId="77777777" w:rsidR="00B55C4E" w:rsidRDefault="009D6C54" w:rsidP="00AE7881">
      <w:pPr>
        <w:numPr>
          <w:ilvl w:val="1"/>
          <w:numId w:val="91"/>
        </w:numPr>
        <w:spacing w:after="77" w:line="363" w:lineRule="auto"/>
        <w:ind w:hanging="357"/>
      </w:pPr>
      <w:r>
        <w:t>Narodowy Fundusz Zdrowia z siedzibą w Warszawie (02-528) przy ul. Rakowieckiej 26/30 – jako Zamawiający, administrator danych i beneficjent projektu;</w:t>
      </w:r>
    </w:p>
    <w:p w14:paraId="4B46F2A5" w14:textId="77777777" w:rsidR="00B55C4E" w:rsidRDefault="009D6C54" w:rsidP="00AE7881">
      <w:pPr>
        <w:numPr>
          <w:ilvl w:val="1"/>
          <w:numId w:val="91"/>
        </w:numPr>
        <w:spacing w:line="363" w:lineRule="auto"/>
        <w:ind w:hanging="357"/>
      </w:pPr>
      <w:r>
        <w:t>Minister Zdrowia – jako Instytucja Pośrednicząca oraz minister właściwy do spraw rozwoju regionalnego – jako Instytucja Zarządzająca programem Fundusze Europejskie dla Rozwoju Społecznego 2021–</w:t>
      </w:r>
    </w:p>
    <w:p w14:paraId="4B46F2A6" w14:textId="77777777" w:rsidR="00B55C4E" w:rsidRDefault="009D6C54">
      <w:pPr>
        <w:spacing w:after="185"/>
        <w:ind w:left="1428"/>
      </w:pPr>
      <w:r>
        <w:t>2027;</w:t>
      </w:r>
    </w:p>
    <w:p w14:paraId="4B46F2A7" w14:textId="77777777" w:rsidR="00B55C4E" w:rsidRDefault="009D6C54" w:rsidP="00AE7881">
      <w:pPr>
        <w:numPr>
          <w:ilvl w:val="1"/>
          <w:numId w:val="91"/>
        </w:numPr>
        <w:spacing w:after="116" w:line="366" w:lineRule="auto"/>
        <w:ind w:hanging="357"/>
      </w:pPr>
      <w:r>
        <w:t xml:space="preserve">organy i podmioty uprawnione do kontroli, audytu i nadzoru, w tym Prezes Urzędu Ochrony Danych Osobowych, Najwyższa Izba Kontroli, Krajowa Administracja Skarbowa, Komisja Europejska oraz Europejski </w:t>
      </w:r>
    </w:p>
    <w:p w14:paraId="4B46F2A8" w14:textId="77777777" w:rsidR="00B55C4E" w:rsidRDefault="009D6C54">
      <w:pPr>
        <w:spacing w:after="185"/>
        <w:ind w:left="1428"/>
      </w:pPr>
      <w:r>
        <w:t>Trybunał Obrachunkowy;</w:t>
      </w:r>
    </w:p>
    <w:p w14:paraId="4B46F2A9" w14:textId="77777777" w:rsidR="00B55C4E" w:rsidRDefault="009D6C54" w:rsidP="00AE7881">
      <w:pPr>
        <w:numPr>
          <w:ilvl w:val="1"/>
          <w:numId w:val="91"/>
        </w:numPr>
        <w:spacing w:after="80" w:line="361" w:lineRule="auto"/>
        <w:ind w:hanging="357"/>
      </w:pPr>
      <w:r>
        <w:t>podmioty przetwarzające dane osobowe na zlecenie Administratora na podstawie umów powierzenia zawartych zgodnie z art. 28 RODO, w szczególności dostawcy usług informatycznych i hostingowych, dostawca poczty elektronicznej, dostawcy narzędzi do prowadzenia szkoleń online i webinarów oraz systemu do rekrutacji elektronicznej, biuro rachunkowe, kancelaria prawna oraz podmioty świadczące usługi archiwizacji i niszczenia dokumentacji – w zakresie danych przetwarzanych w imieniu Funduszu wyłącznie jako dalsze podmioty przetwarzające, po uzyskaniu zgody Funduszu wymaganej umową powierzenia (art. 28 ust. 2 RODO);</w:t>
      </w:r>
    </w:p>
    <w:p w14:paraId="4B46F2AA" w14:textId="77777777" w:rsidR="00B55C4E" w:rsidRDefault="009D6C54" w:rsidP="00AE7881">
      <w:pPr>
        <w:numPr>
          <w:ilvl w:val="1"/>
          <w:numId w:val="91"/>
        </w:numPr>
        <w:spacing w:after="77" w:line="363" w:lineRule="auto"/>
        <w:ind w:hanging="357"/>
      </w:pPr>
      <w:r>
        <w:lastRenderedPageBreak/>
        <w:t>podwykonawcy Wykonawcy – w zakresie niezbędnym do realizacji powierzonej im części Umowy o zamówienie publiczne i wyłącznie po uzyskaniu uprzedniej pisemnej zgody Zamawiającego;</w:t>
      </w:r>
    </w:p>
    <w:p w14:paraId="4B46F2AB" w14:textId="77777777" w:rsidR="00B55C4E" w:rsidRDefault="009D6C54" w:rsidP="00AE7881">
      <w:pPr>
        <w:numPr>
          <w:ilvl w:val="1"/>
          <w:numId w:val="91"/>
        </w:numPr>
        <w:spacing w:after="79" w:line="362" w:lineRule="auto"/>
        <w:ind w:hanging="357"/>
      </w:pPr>
      <w:r>
        <w:t>podmiot wskazany przez Narodowy Fundusz Zdrowia, odpowiedzialny za implementację szkoleń na platformie e-learningowej – w zakresie imienia, nazwiska, służbowego adresu e-mail i służbowego numeru telefonu, w celu założenia indywidualnych kont (§ 2 ust. 9 Regulaminu);</w:t>
      </w:r>
    </w:p>
    <w:p w14:paraId="4B46F2AC" w14:textId="77777777" w:rsidR="00B55C4E" w:rsidRDefault="009D6C54" w:rsidP="00AE7881">
      <w:pPr>
        <w:numPr>
          <w:ilvl w:val="1"/>
          <w:numId w:val="91"/>
        </w:numPr>
        <w:spacing w:after="79" w:line="362" w:lineRule="auto"/>
        <w:ind w:hanging="357"/>
      </w:pPr>
      <w:r>
        <w:t>obiekty szkoleniowe, hotelowe i gastronomiczne, przewoźnicy oraz organizatorzy szkolenia zagranicznego w państwie członkowskim Unii Europejskiej – w zakresie niezbędnym do organizacji danego działania rozwojowego, w tym zapewnienia noclegu, wyżywienia, transportu i racjonalnych usprawnień;</w:t>
      </w:r>
    </w:p>
    <w:p w14:paraId="4B46F2AD" w14:textId="77777777" w:rsidR="00B55C4E" w:rsidRDefault="009D6C54" w:rsidP="00AE7881">
      <w:pPr>
        <w:numPr>
          <w:ilvl w:val="1"/>
          <w:numId w:val="91"/>
        </w:numPr>
        <w:spacing w:after="74" w:line="366" w:lineRule="auto"/>
        <w:ind w:hanging="357"/>
      </w:pPr>
      <w:r>
        <w:t>operatorzy pocztowi oraz firmy kurierskie – w zakresie niezbędnym do prowadzenia korespondencji;</w:t>
      </w:r>
    </w:p>
    <w:p w14:paraId="4B46F2AE" w14:textId="77777777" w:rsidR="00B55C4E" w:rsidRDefault="009D6C54" w:rsidP="00AE7881">
      <w:pPr>
        <w:numPr>
          <w:ilvl w:val="1"/>
          <w:numId w:val="91"/>
        </w:numPr>
        <w:spacing w:after="81" w:line="366" w:lineRule="auto"/>
        <w:ind w:hanging="357"/>
      </w:pPr>
      <w:r>
        <w:t>pozostałe Uczestniczki i Uczestnicy danego szkolenia, webinaru lub seminarium – w zakresie danych ujawnianych w trakcie zajęć (imię i nazwisko, wizerunek i głos w przypadku włączenia kamery lub mikrofonu), na zasadach określonych w § 7 ust. 6–8 Regulaminu;</w:t>
      </w:r>
    </w:p>
    <w:p w14:paraId="4B46F2AF" w14:textId="77777777" w:rsidR="00B55C4E" w:rsidRDefault="009D6C54" w:rsidP="00AE7881">
      <w:pPr>
        <w:numPr>
          <w:ilvl w:val="1"/>
          <w:numId w:val="91"/>
        </w:numPr>
        <w:spacing w:after="53" w:line="366" w:lineRule="auto"/>
        <w:ind w:hanging="357"/>
      </w:pPr>
      <w:r>
        <w:t>inne podmioty uprawnione do otrzymania danych na podstawie przepisów prawa.</w:t>
      </w:r>
    </w:p>
    <w:p w14:paraId="4B46F2B0" w14:textId="77777777" w:rsidR="00B55C4E" w:rsidRDefault="009D6C54">
      <w:pPr>
        <w:spacing w:after="141" w:line="360" w:lineRule="auto"/>
        <w:ind w:left="1071"/>
      </w:pPr>
      <w:r>
        <w:t>Administrator nie wykorzystuje usług chmurowych do przetwarzania danych osobowych związanych z realizacją projektu bez uprzedniego poinformowania Zamawiającego oraz bez wyrażenia przez Zamawiającego zgody na skorzystanie z takich usług.</w:t>
      </w:r>
    </w:p>
    <w:p w14:paraId="4B46F2B1" w14:textId="77777777" w:rsidR="00B55C4E" w:rsidRDefault="009D6C54" w:rsidP="00AE7881">
      <w:pPr>
        <w:numPr>
          <w:ilvl w:val="0"/>
          <w:numId w:val="89"/>
        </w:numPr>
        <w:spacing w:after="253"/>
        <w:ind w:hanging="360"/>
      </w:pPr>
      <w:r>
        <w:t>Dane osobowe będą przechowywane:</w:t>
      </w:r>
    </w:p>
    <w:p w14:paraId="4B46F2B2" w14:textId="77777777" w:rsidR="00B55C4E" w:rsidRDefault="009D6C54">
      <w:pPr>
        <w:spacing w:line="363" w:lineRule="auto"/>
        <w:ind w:left="1418" w:hanging="357"/>
      </w:pPr>
      <w:r>
        <w:t xml:space="preserve">a) w zakresie danych przetwarzanych w imieniu Narodowego Funduszu Zdrowia – przez okres realizacji zadań projektowych powierzonych Wykonawcy, a po ich zakończeniu Wykonawca, stosownie do polecenia </w:t>
      </w:r>
    </w:p>
    <w:p w14:paraId="4B46F2B3" w14:textId="77777777" w:rsidR="00B55C4E" w:rsidRDefault="009D6C54">
      <w:pPr>
        <w:spacing w:line="360" w:lineRule="auto"/>
        <w:ind w:left="1428"/>
      </w:pPr>
      <w:r>
        <w:lastRenderedPageBreak/>
        <w:t xml:space="preserve">Funduszu, zwraca Funduszowi albo usuwa dane osobowe i ich kopie (art. 28 ust. 3 lit. g RODO), chyba że przepisy prawa lub Umowa o zamówienie publiczne nakazują ich dalsze przechowywanie; dokumenty złożone w celu rekrutacji i udziału w projekcie nie podlegają zwrotowi i stanowią dokumentację projektową przechowywaną przez Wykonawcę i </w:t>
      </w:r>
    </w:p>
    <w:p w14:paraId="4B46F2B4" w14:textId="77777777" w:rsidR="00B55C4E" w:rsidRDefault="009D6C54">
      <w:pPr>
        <w:spacing w:after="104"/>
        <w:ind w:left="1428"/>
      </w:pPr>
      <w:r>
        <w:t xml:space="preserve">Fundusz </w:t>
      </w:r>
    </w:p>
    <w:p w14:paraId="4B46F2B5" w14:textId="77777777" w:rsidR="00B55C4E" w:rsidRDefault="009D6C54">
      <w:pPr>
        <w:spacing w:after="185"/>
        <w:ind w:left="1428"/>
      </w:pPr>
      <w:r>
        <w:t>(§ 4 ust. 25 Regulaminu);</w:t>
      </w:r>
    </w:p>
    <w:p w14:paraId="4B46F2B8" w14:textId="25BE7F93" w:rsidR="00B55C4E" w:rsidRDefault="009D6C54" w:rsidP="00940DFC">
      <w:pPr>
        <w:numPr>
          <w:ilvl w:val="1"/>
          <w:numId w:val="90"/>
        </w:numPr>
        <w:spacing w:after="72" w:line="368" w:lineRule="auto"/>
        <w:ind w:hanging="357"/>
        <w:jc w:val="left"/>
      </w:pPr>
      <w:r>
        <w:t xml:space="preserve">w zakresie dokumentacji projektowej i rozliczeniowej – przez okres wynikający z art. 82 ust. 1 rozporządzenia (UE) 2021/1060, tj. przez 5 lat liczonych od dnia 31 grudnia roku, w którym instytucja zarządzająca dokonała ostatniej płatności na rzecz beneficjenta, przy czym bieg tego terminu ulega zawieszeniu w przypadkach określonych w art. 82 ust. 2 tego rozporządzenia, oraz przez okres trwałości projektu, o którym mowa w art. 65 rozporządzenia (UE) 2021/1060, wynoszący 5 lat od dnia dokonania płatności końcowej na rzecz beneficjenta; ten sam okres dotyczy nagrań szkoleń online i webinarów, zgodnie z klauzulą informacyjną Funduszu zawartą w załącznikach </w:t>
      </w:r>
      <w:r>
        <w:tab/>
        <w:t xml:space="preserve">nr </w:t>
      </w:r>
      <w:r>
        <w:tab/>
        <w:t>5–7 do Regulaminu;</w:t>
      </w:r>
    </w:p>
    <w:p w14:paraId="4B46F2B9" w14:textId="77777777" w:rsidR="00B55C4E" w:rsidRDefault="009D6C54" w:rsidP="00AE7881">
      <w:pPr>
        <w:numPr>
          <w:ilvl w:val="1"/>
          <w:numId w:val="90"/>
        </w:numPr>
        <w:spacing w:after="79" w:line="362" w:lineRule="auto"/>
        <w:ind w:hanging="357"/>
      </w:pPr>
      <w:r>
        <w:t>w zakresie dokumentacji księgowej i podatkowej – przez okres wymagany przepisami o rachunkowości oraz przepisami prawa podatkowego, tj. co do zasady 5 lat od początku roku następującego po roku obrotowym, którego dotyczą;</w:t>
      </w:r>
    </w:p>
    <w:p w14:paraId="4B46F2BA" w14:textId="77777777" w:rsidR="00B55C4E" w:rsidRDefault="009D6C54" w:rsidP="00AE7881">
      <w:pPr>
        <w:numPr>
          <w:ilvl w:val="1"/>
          <w:numId w:val="90"/>
        </w:numPr>
        <w:spacing w:after="77" w:line="363" w:lineRule="auto"/>
        <w:ind w:hanging="357"/>
      </w:pPr>
      <w:r>
        <w:t>w zakresie informacji objętych obowiązkiem zachowania poufności – przez okres trwania zobowiązania do zachowania poufności wynikającego z Umowy o zamówienie publiczne;</w:t>
      </w:r>
    </w:p>
    <w:p w14:paraId="4B46F2BC" w14:textId="051BCFBF" w:rsidR="00B55C4E" w:rsidRDefault="009D6C54" w:rsidP="00D202A8">
      <w:pPr>
        <w:numPr>
          <w:ilvl w:val="1"/>
          <w:numId w:val="90"/>
        </w:numPr>
        <w:spacing w:after="60" w:line="360" w:lineRule="auto"/>
        <w:ind w:left="1428" w:hanging="357"/>
      </w:pPr>
      <w:r>
        <w:t>w zakresie danych przetwarzanych w celu ustalenia, dochodzenia lub obrony roszczeń – do upływu terminów przedawnienia tych roszczeń określonych w ustawie z dnia 23 kwietnia 1964 r. – Kodeks cywilny, a w razie wszczęcia postępowania – do jego prawomocnego zakończenia.</w:t>
      </w:r>
    </w:p>
    <w:p w14:paraId="4B46F2BD" w14:textId="77777777" w:rsidR="00B55C4E" w:rsidRDefault="009D6C54">
      <w:pPr>
        <w:spacing w:after="120" w:line="360" w:lineRule="auto"/>
        <w:ind w:left="1071"/>
      </w:pPr>
      <w:r>
        <w:lastRenderedPageBreak/>
        <w:t>W przypadku zbiegu powyższych okresów zastosowanie znajduje okres najdłuższy.</w:t>
      </w:r>
    </w:p>
    <w:p w14:paraId="4B46F2BE" w14:textId="77777777" w:rsidR="00B55C4E" w:rsidRDefault="009D6C54">
      <w:pPr>
        <w:spacing w:after="245"/>
        <w:ind w:left="370"/>
      </w:pPr>
      <w:r>
        <w:t>10.Na zasadach określonych przepisami RODO przysługuje Pani/Panu:</w:t>
      </w:r>
    </w:p>
    <w:p w14:paraId="4B46F2BF" w14:textId="77777777" w:rsidR="00B55C4E" w:rsidRDefault="009D6C54" w:rsidP="00AE7881">
      <w:pPr>
        <w:numPr>
          <w:ilvl w:val="1"/>
          <w:numId w:val="92"/>
        </w:numPr>
        <w:spacing w:after="112"/>
        <w:ind w:hanging="357"/>
      </w:pPr>
      <w:r>
        <w:t xml:space="preserve">prawo dostępu do treści danych oraz otrzymania ich kopii (art. 15 </w:t>
      </w:r>
    </w:p>
    <w:p w14:paraId="4B46F2C0" w14:textId="77777777" w:rsidR="00B55C4E" w:rsidRDefault="009D6C54">
      <w:pPr>
        <w:spacing w:after="185"/>
        <w:ind w:left="1428"/>
      </w:pPr>
      <w:r>
        <w:t>RODO);</w:t>
      </w:r>
    </w:p>
    <w:p w14:paraId="4B46F2C1" w14:textId="77777777" w:rsidR="00B55C4E" w:rsidRDefault="009D6C54" w:rsidP="00AE7881">
      <w:pPr>
        <w:numPr>
          <w:ilvl w:val="1"/>
          <w:numId w:val="92"/>
        </w:numPr>
        <w:spacing w:after="193"/>
        <w:ind w:hanging="357"/>
      </w:pPr>
      <w:r>
        <w:t>prawo do sprostowania oraz uzupełnienia danych (art. 16 RODO);</w:t>
      </w:r>
    </w:p>
    <w:p w14:paraId="4B46F2C2" w14:textId="315F3484" w:rsidR="00B55C4E" w:rsidRDefault="009D6C54" w:rsidP="00AE7881">
      <w:pPr>
        <w:numPr>
          <w:ilvl w:val="1"/>
          <w:numId w:val="92"/>
        </w:numPr>
        <w:spacing w:after="79" w:line="362" w:lineRule="auto"/>
        <w:ind w:hanging="357"/>
      </w:pPr>
      <w:r>
        <w:t>prawo do usunięcia danych (art. 17 RODO) – z zastrzeżeniem wyłączeń przewidzianych w art. 17 ust. 3 RODO, w szczególności gdy przetwarzanie jest niezbędne do wywiązania się z obowiązku prawnego albo do ustalenia, dochodzenia lub obrony roszczeń;</w:t>
      </w:r>
    </w:p>
    <w:p w14:paraId="262998C4" w14:textId="77777777" w:rsidR="00AB30B6" w:rsidRDefault="00AB30B6" w:rsidP="00AB30B6">
      <w:pPr>
        <w:numPr>
          <w:ilvl w:val="1"/>
          <w:numId w:val="92"/>
        </w:numPr>
        <w:ind w:hanging="357"/>
      </w:pPr>
      <w:r>
        <w:t xml:space="preserve">prawo do ograniczenia przetwarzania (art. 18 RODO) – z zastrzeżeniem </w:t>
      </w:r>
    </w:p>
    <w:tbl>
      <w:tblPr>
        <w:tblStyle w:val="TableGrid"/>
        <w:tblW w:w="8069" w:type="dxa"/>
        <w:tblInd w:w="1032" w:type="dxa"/>
        <w:tblCellMar>
          <w:left w:w="372" w:type="dxa"/>
          <w:right w:w="115" w:type="dxa"/>
        </w:tblCellMar>
        <w:tblLook w:val="04A0" w:firstRow="1" w:lastRow="0" w:firstColumn="1" w:lastColumn="0" w:noHBand="0" w:noVBand="1"/>
      </w:tblPr>
      <w:tblGrid>
        <w:gridCol w:w="8069"/>
      </w:tblGrid>
      <w:tr w:rsidR="00AB30B6" w14:paraId="4F546058" w14:textId="77777777" w:rsidTr="00622F2C">
        <w:trPr>
          <w:trHeight w:val="414"/>
        </w:trPr>
        <w:tc>
          <w:tcPr>
            <w:tcW w:w="8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D66102" w14:textId="77777777" w:rsidR="00AB30B6" w:rsidRDefault="00AB30B6" w:rsidP="00622F2C">
            <w:pPr>
              <w:spacing w:after="0" w:line="259" w:lineRule="auto"/>
              <w:ind w:left="14" w:firstLine="0"/>
              <w:jc w:val="left"/>
            </w:pPr>
            <w:r>
              <w:t>art. 18 ust. 2 RODO;</w:t>
            </w:r>
          </w:p>
        </w:tc>
      </w:tr>
    </w:tbl>
    <w:p w14:paraId="4B46F2C3" w14:textId="77777777" w:rsidR="00B55C4E" w:rsidRDefault="009D6C54" w:rsidP="00AB30B6">
      <w:pPr>
        <w:numPr>
          <w:ilvl w:val="1"/>
          <w:numId w:val="92"/>
        </w:numPr>
        <w:spacing w:after="79" w:line="362" w:lineRule="auto"/>
        <w:ind w:hanging="357"/>
      </w:pPr>
      <w:r>
        <w:t xml:space="preserve">prawo do ograniczenia przetwarzania (art. 18 RODO) – z zastrzeżeniem </w:t>
      </w:r>
    </w:p>
    <w:tbl>
      <w:tblPr>
        <w:tblStyle w:val="TableGrid"/>
        <w:tblW w:w="8069" w:type="dxa"/>
        <w:tblInd w:w="1032" w:type="dxa"/>
        <w:tblCellMar>
          <w:left w:w="372" w:type="dxa"/>
          <w:right w:w="115" w:type="dxa"/>
        </w:tblCellMar>
        <w:tblLook w:val="04A0" w:firstRow="1" w:lastRow="0" w:firstColumn="1" w:lastColumn="0" w:noHBand="0" w:noVBand="1"/>
      </w:tblPr>
      <w:tblGrid>
        <w:gridCol w:w="8069"/>
      </w:tblGrid>
      <w:tr w:rsidR="00B55C4E" w14:paraId="4B46F2C5" w14:textId="77777777">
        <w:trPr>
          <w:trHeight w:val="414"/>
        </w:trPr>
        <w:tc>
          <w:tcPr>
            <w:tcW w:w="8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46F2C4" w14:textId="6C75B9BC" w:rsidR="00AB30B6" w:rsidRDefault="009D6C54" w:rsidP="00AB30B6">
            <w:pPr>
              <w:spacing w:after="0" w:line="259" w:lineRule="auto"/>
              <w:ind w:left="14" w:firstLine="0"/>
              <w:jc w:val="left"/>
            </w:pPr>
            <w:r>
              <w:t>art. 18 ust. 2 RODO;</w:t>
            </w:r>
          </w:p>
        </w:tc>
      </w:tr>
    </w:tbl>
    <w:p w14:paraId="4B46F2CA" w14:textId="364B3C3D" w:rsidR="00B55C4E" w:rsidRDefault="009D6C54" w:rsidP="00AB30B6">
      <w:pPr>
        <w:numPr>
          <w:ilvl w:val="1"/>
          <w:numId w:val="92"/>
        </w:numPr>
        <w:spacing w:after="79" w:line="362" w:lineRule="auto"/>
        <w:ind w:hanging="357"/>
      </w:pPr>
      <w:r>
        <w:t>prawo do wniesienia sprzeciwu wobec przetwarzania (art. 21 RODO) – wyłącznie w odniesieniu do danych przetwarzanych na podstawie art. 6 ust. 1 lit. f RODO, tj. wskazanych w pkt 5 ust. B lit. a i c, z przyczyn związanych z Pani/Pana szczególną sytuacją;</w:t>
      </w:r>
    </w:p>
    <w:p w14:paraId="4B46F2CB" w14:textId="7AF29325" w:rsidR="00B55C4E" w:rsidRDefault="009D6C54" w:rsidP="00AB30B6">
      <w:pPr>
        <w:numPr>
          <w:ilvl w:val="1"/>
          <w:numId w:val="92"/>
        </w:numPr>
        <w:spacing w:after="79" w:line="362" w:lineRule="auto"/>
        <w:ind w:hanging="357"/>
      </w:pPr>
      <w:r>
        <w:t xml:space="preserve">prawo do wniesienia skargi do organu nadzorczego – Prezesa Urzędu Ochrony Danych Osobowych, ul. Stawki 2, 00-193 Warszawa – jeżeli uzna </w:t>
      </w:r>
      <w:r>
        <w:tab/>
        <w:t>Pani/Pan, że przetwarzanie danych osobowych narusza przepisy o ochronie danych osobowych.</w:t>
      </w:r>
    </w:p>
    <w:p w14:paraId="4B46F2CC" w14:textId="77777777" w:rsidR="00B55C4E" w:rsidRDefault="009D6C54">
      <w:pPr>
        <w:spacing w:after="120" w:line="360" w:lineRule="auto"/>
        <w:ind w:left="1071"/>
      </w:pPr>
      <w:r>
        <w:t xml:space="preserve">Prawo do przenoszenia danych, o którym mowa w art. 20 RODO, nie znajduje zastosowania do przetwarzania w celach własnych Wykonawcy, ponieważ przetwarzanie nie odbywa się na podstawie zgody ani umowy zawartej z osobą, której dane dotyczą. Przetwarzanie w celach własnych Wykonawcy nie odbywa się na podstawie zgody, w związku z czym nie znajduje zastosowania prawo do jej cofnięcia, o którym mowa w art. 7 ust. 3 RODO. Zgody, o których mowa w § 7 ust. 7 i 8 Regulaminu (udział w </w:t>
      </w:r>
      <w:r>
        <w:lastRenderedPageBreak/>
        <w:t>nagrywanych szkoleniach online, rozpowszechnianie wizerunku), Wykonawca odbiera w imieniu Narodowego Funduszu Zdrowia; zasady ich cofnięcia określa Fundusz w załącznikach nr 5–7 oraz nr 12 i 12a do Regulaminu.</w:t>
      </w:r>
    </w:p>
    <w:p w14:paraId="4B46F2CD" w14:textId="77777777" w:rsidR="00B55C4E" w:rsidRDefault="009D6C54">
      <w:pPr>
        <w:spacing w:line="360" w:lineRule="auto"/>
        <w:ind w:left="1071"/>
      </w:pPr>
      <w:r>
        <w:t>W zakresie, w jakim Wykonawca przetwarza dane w imieniu Narodowego Funduszu Zdrowia (część „Zakres zastosowania” pkt 1), prawa, o których mowa w art. 15–22 RODO, realizuje Fundusz jako administrator. Żądanie skierowane do Wykonawcy zostanie niezwłocznie przekazane Funduszowi (art. 28 ust. 3 lit. e RODO), o czym Wykonawca poinformuje osobę występującą z żądaniem. Dane kontaktowe Inspektora Ochrony Danych Funduszu: iod@nfz.gov.pl.</w:t>
      </w:r>
    </w:p>
    <w:p w14:paraId="4B46F2CE" w14:textId="77777777" w:rsidR="00B55C4E" w:rsidRDefault="009D6C54">
      <w:pPr>
        <w:spacing w:after="120" w:line="360" w:lineRule="auto"/>
        <w:ind w:left="1071"/>
      </w:pPr>
      <w:r>
        <w:t>W celu skorzystania z powyższych praw prosimy o kontakt z Inspektorem Ochrony Danych Wykonawcy, którego dane wskazano w pkt 2.</w:t>
      </w:r>
    </w:p>
    <w:p w14:paraId="4B46F2CF" w14:textId="7F2422CE" w:rsidR="00B55C4E" w:rsidRDefault="009D6C54">
      <w:pPr>
        <w:spacing w:line="360" w:lineRule="auto"/>
        <w:ind w:left="720" w:hanging="360"/>
      </w:pPr>
      <w:r>
        <w:t>11.Dane osobowe są co do zasady przetwarzane na terytorium Europejskiego Obszaru Gospodarczego. Przekazanie danych organizatorom, obiektom noclegowym i przewoźnikom w związku ze szkoleniem zagranicznym realizowanym w państwie członkowskim Unii Europejskiej (§ 3 ust. 1 pkt 3</w:t>
      </w:r>
      <w:r w:rsidR="00AB30B6">
        <w:t xml:space="preserve"> </w:t>
      </w:r>
      <w:r>
        <w:t xml:space="preserve">Regulaminu) następuje w ramach Europejskiego Obszaru Gospodarczego i nie stanowi przekazania do państwa trzeciego. W związku z korzystaniem z narzędzi do prowadzenia szkoleń online i webinarów oraz innych usług informatycznych dostarczanych przez podmioty mające siedzibę poza Europejskim Obszarem Gospodarczym lub korzystające z infrastruktury zlokalizowanej poza tym obszarem, dane osobowe – w szczególności imię i nazwisko, adres poczty elektronicznej, identyfikatory techniczne (adres IP, login) oraz wizerunek i głos utrwalone w nagraniu – mogą być przekazywane do państwa trzeciego, w tym do Stanów Zjednoczonych Ameryki. Przekazanie następuje wyłącznie: a) do odbiorców objętych decyzją Komisji Europejskiej stwierdzającą odpowiedni stopień ochrony (art. 45 RODO), w tym do podmiotów certyfikowanych w ramach Ram ochrony danych UE–USA (decyzja wykonawcza Komisji (UE) 2023/1795), albo b) na podstawie standardowych </w:t>
      </w:r>
      <w:r>
        <w:lastRenderedPageBreak/>
        <w:t>klauzul ochrony danych przyjętych przez Komisję Europejską (art. 46 ust. 2 lit. c RODO; decyzja wykonawcza Komisji (UE) 2021/914), po dokonaniu oceny skutków przekazania i z zastosowaniem, w razie potrzeby, dodatkowych środków ochrony. Kopię zastosowanych zabezpieczeń lub informację o miejscu ich udostępnienia można uzyskać, kontaktując się z Inspektorem Ochrony Danych (pkt 2). W zakresie danych przetwarzanych w imieniu Narodowego Funduszu Zdrowia przekazanie do państwa trzeciego następuje wyłącznie na warunkach i za zgodą Funduszu wyrażoną zgodnie z umową powierzenia; nie następuje ono do organizacji międzynarodowej.</w:t>
      </w:r>
    </w:p>
    <w:p w14:paraId="4B46F2D0" w14:textId="77777777" w:rsidR="00B55C4E" w:rsidRDefault="009D6C54">
      <w:pPr>
        <w:spacing w:line="360" w:lineRule="auto"/>
        <w:ind w:left="720" w:hanging="360"/>
      </w:pPr>
      <w:r>
        <w:t>12.Dane osobowe nie będą przetwarzane w sposób zautomatyzowany, w tym nie będą podlegały profilowaniu, o którym mowa w art. 22 ust. 1 i 4 RODO. Zgodnie ze zobowiązaniem przyjętym wobec Zamawiającego Wykonawca nie stosuje przy realizacji zadań projektowych narzędzi sztucznej inteligencji; w szczególności ocena wyników testów i ankiet oraz decyzje o zakwalifikowaniu do projektu podejmowane są przez komisję kwalifikacyjną Funduszu (§ 1 pkt 11 Regulaminu) i nie mają charakteru zautomatyzowanego.</w:t>
      </w:r>
    </w:p>
    <w:p w14:paraId="4B46F2D1" w14:textId="77777777" w:rsidR="00B55C4E" w:rsidRDefault="009D6C54">
      <w:pPr>
        <w:spacing w:line="360" w:lineRule="auto"/>
        <w:ind w:left="720" w:hanging="360"/>
      </w:pPr>
      <w:r>
        <w:t>13.Administrator stosuje środki techniczne i organizacyjne odpowiadające wymogom art. 24, 25 i 32 RODO, w tym wdrożone polityki ochrony danych osobowych, zasady zarządzania uprawnieniami, upoważnienia do przetwarzania danych, zobowiązania do zachowania poufności, procedury postępowania w przypadku naruszeń ochrony danych osobowych zgodnie z art. 33 i 34 RODO oraz cykliczną analizę ryzyka, a także wymogi bezpieczeństwa określone w § 7 ust. 1 Regulaminu i w § 4 Umowy, w tym szyfrowanie dokumentacji zawierającej dane osobowe przekazywanej drogą elektroniczną i przekazywanie hasła odrębnym kanałem komunikacji (§ 4 ust. 4 pkt 3 Umowy).</w:t>
      </w:r>
    </w:p>
    <w:p w14:paraId="4B46F2D2" w14:textId="77777777" w:rsidR="00B55C4E" w:rsidRDefault="009D6C54">
      <w:pPr>
        <w:spacing w:after="120" w:line="360" w:lineRule="auto"/>
        <w:ind w:left="720" w:hanging="360"/>
      </w:pPr>
      <w:r>
        <w:t xml:space="preserve">14.Niniejsza klauzula jest przekazywana Kandydatkom i Kandydatom wraz z załącznikiem nr 6 do Regulaminu na etapie rekrutacji, Uczestniczkom i Uczestnikom wraz z załącznikiem nr 7 do Regulaminu po podpisaniu Umowy, a osobom działającym w imieniu podmiotu POZ wraz z załącznikiem nr 5 do </w:t>
      </w:r>
      <w:r>
        <w:lastRenderedPageBreak/>
        <w:t>Regulaminu – nie później niż przy pierwszej komunikacji Wykonawcy z osobą, której dane dotyczą (art. 14 ust. 3 lit. b RODO). Klauzula jest ponadto dostępna na stronach internetowych Funduszu jako załącznik nr 11 do Regulaminu (§ 8 ust. 7 Regulaminu) oraz na stronie internetowej Wykonawcy.</w:t>
      </w:r>
    </w:p>
    <w:p w14:paraId="4B46F2D3" w14:textId="69485871" w:rsidR="00B55C4E" w:rsidRDefault="009D6C54">
      <w:pPr>
        <w:ind w:left="32"/>
        <w:rPr>
          <w:b/>
        </w:rPr>
      </w:pPr>
      <w:r>
        <w:t xml:space="preserve">Wersja obowiązująca od dnia: </w:t>
      </w:r>
      <w:r>
        <w:rPr>
          <w:b/>
        </w:rPr>
        <w:t>4 września 2026 r.</w:t>
      </w:r>
    </w:p>
    <w:p w14:paraId="3208C974" w14:textId="77777777" w:rsidR="008016FC" w:rsidRDefault="008016FC" w:rsidP="008016FC">
      <w:pPr>
        <w:ind w:left="0" w:firstLine="0"/>
      </w:pPr>
    </w:p>
    <w:p w14:paraId="4B46F2D4" w14:textId="77777777" w:rsidR="00B55C4E" w:rsidRDefault="009D6C54">
      <w:pPr>
        <w:spacing w:after="16" w:line="268" w:lineRule="auto"/>
        <w:ind w:left="31" w:right="-13"/>
        <w:jc w:val="right"/>
      </w:pPr>
      <w:r>
        <w:t xml:space="preserve">Załącznik 12 - Klauzula informacyjna dotycząca wykonywania zdjęć </w:t>
      </w:r>
    </w:p>
    <w:p w14:paraId="4B46F2D5" w14:textId="77777777" w:rsidR="00B55C4E" w:rsidRDefault="009D6C54">
      <w:pPr>
        <w:spacing w:after="69" w:line="259" w:lineRule="auto"/>
        <w:ind w:left="-29" w:right="-2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B46F339" wp14:editId="4B46F33A">
                <wp:extent cx="5797550" cy="6350"/>
                <wp:effectExtent l="0" t="0" r="0" b="0"/>
                <wp:docPr id="158383" name="Group 1583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550" cy="6350"/>
                          <a:chOff x="0" y="0"/>
                          <a:chExt cx="5797550" cy="6350"/>
                        </a:xfrm>
                      </wpg:grpSpPr>
                      <wps:wsp>
                        <wps:cNvPr id="23032" name="Shape 23032"/>
                        <wps:cNvSpPr/>
                        <wps:spPr>
                          <a:xfrm>
                            <a:off x="0" y="0"/>
                            <a:ext cx="5797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550">
                                <a:moveTo>
                                  <a:pt x="0" y="0"/>
                                </a:moveTo>
                                <a:lnTo>
                                  <a:pt x="579755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C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5AEBA2" id="Group 158383" o:spid="_x0000_s1026" style="width:456.5pt;height:.5pt;mso-position-horizontal-relative:char;mso-position-vertical-relative:line" coordsize="5797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">
                <v:shape id="Shape 23032" o:spid="_x0000_s1027" style="position:absolute;width:57975;height:0;visibility:visible;mso-wrap-style:square;v-text-anchor:top" coordsize="5797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" path="m,l5797550,e" filled="f" strokecolor="#c00000" strokeweight=".5pt">
                  <v:stroke miterlimit="83231f" joinstyle="miter"/>
                  <v:path arrowok="t" textboxrect="0,0,5797550,0"/>
                </v:shape>
                <w10:anchorlock/>
              </v:group>
            </w:pict>
          </mc:Fallback>
        </mc:AlternateContent>
      </w:r>
    </w:p>
    <w:p w14:paraId="4B46F2D6" w14:textId="77777777" w:rsidR="00B55C4E" w:rsidRDefault="009D6C54">
      <w:pPr>
        <w:spacing w:after="160" w:line="259" w:lineRule="auto"/>
        <w:ind w:left="10" w:right="2"/>
        <w:jc w:val="center"/>
      </w:pPr>
      <w:r>
        <w:rPr>
          <w:rFonts w:ascii="Calibri" w:eastAsia="Calibri" w:hAnsi="Calibri" w:cs="Calibri"/>
          <w:b/>
          <w:color w:val="002060"/>
          <w:sz w:val="22"/>
        </w:rPr>
        <w:t>KLAUZULA INFORMACYJNA</w:t>
      </w:r>
    </w:p>
    <w:p w14:paraId="4B46F2D7" w14:textId="77777777" w:rsidR="00B55C4E" w:rsidRDefault="009D6C54">
      <w:pPr>
        <w:spacing w:after="160" w:line="259" w:lineRule="auto"/>
        <w:ind w:left="10" w:right="1"/>
        <w:jc w:val="center"/>
      </w:pPr>
      <w:r>
        <w:rPr>
          <w:rFonts w:ascii="Calibri" w:eastAsia="Calibri" w:hAnsi="Calibri" w:cs="Calibri"/>
          <w:b/>
          <w:color w:val="002060"/>
          <w:sz w:val="22"/>
        </w:rPr>
        <w:t xml:space="preserve">dotycząca przetwarzania danych osobowych przez Narodowy Fundusz Zdrowia </w:t>
      </w:r>
    </w:p>
    <w:p w14:paraId="4B46F2D8" w14:textId="77777777" w:rsidR="00B55C4E" w:rsidRDefault="009D6C54">
      <w:pPr>
        <w:spacing w:after="0" w:line="259" w:lineRule="auto"/>
        <w:ind w:left="10" w:right="3"/>
        <w:jc w:val="center"/>
      </w:pPr>
      <w:r>
        <w:rPr>
          <w:rFonts w:ascii="Calibri" w:eastAsia="Calibri" w:hAnsi="Calibri" w:cs="Calibri"/>
          <w:b/>
          <w:color w:val="002060"/>
          <w:sz w:val="22"/>
        </w:rPr>
        <w:t>w celach informacyjno-promocyjnych</w:t>
      </w:r>
    </w:p>
    <w:p w14:paraId="4B46F2D9" w14:textId="77777777" w:rsidR="00B55C4E" w:rsidRDefault="009D6C54">
      <w:pPr>
        <w:spacing w:after="215" w:line="259" w:lineRule="auto"/>
        <w:ind w:left="-29" w:right="-2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B46F33B" wp14:editId="4B46F33C">
                <wp:extent cx="5797550" cy="6350"/>
                <wp:effectExtent l="0" t="0" r="0" b="0"/>
                <wp:docPr id="158384" name="Group 1583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550" cy="6350"/>
                          <a:chOff x="0" y="0"/>
                          <a:chExt cx="5797550" cy="6350"/>
                        </a:xfrm>
                      </wpg:grpSpPr>
                      <wps:wsp>
                        <wps:cNvPr id="23035" name="Shape 23035"/>
                        <wps:cNvSpPr/>
                        <wps:spPr>
                          <a:xfrm>
                            <a:off x="0" y="0"/>
                            <a:ext cx="5797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550">
                                <a:moveTo>
                                  <a:pt x="0" y="0"/>
                                </a:moveTo>
                                <a:lnTo>
                                  <a:pt x="579755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C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CEB0AB" id="Group 158384" o:spid="_x0000_s1026" style="width:456.5pt;height:.5pt;mso-position-horizontal-relative:char;mso-position-vertical-relative:line" coordsize="5797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">
                <v:shape id="Shape 23035" o:spid="_x0000_s1027" style="position:absolute;width:57975;height:0;visibility:visible;mso-wrap-style:square;v-text-anchor:top" coordsize="5797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" path="m,l5797550,e" filled="f" strokecolor="#c00000" strokeweight=".5pt">
                  <v:stroke miterlimit="83231f" joinstyle="miter"/>
                  <v:path arrowok="t" textboxrect="0,0,5797550,0"/>
                </v:shape>
                <w10:anchorlock/>
              </v:group>
            </w:pict>
          </mc:Fallback>
        </mc:AlternateContent>
      </w:r>
    </w:p>
    <w:p w14:paraId="4B46F2DA" w14:textId="77777777" w:rsidR="00B55C4E" w:rsidRDefault="009D6C54">
      <w:pPr>
        <w:ind w:left="32"/>
      </w:pPr>
      <w: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RODO), podajemy następujące informacje: </w:t>
      </w:r>
    </w:p>
    <w:p w14:paraId="4B46F2DB" w14:textId="77777777" w:rsidR="00B55C4E" w:rsidRDefault="009D6C54">
      <w:pPr>
        <w:spacing w:after="75" w:line="259" w:lineRule="auto"/>
        <w:ind w:left="-29" w:right="-2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B46F33D" wp14:editId="4B46F33E">
                <wp:extent cx="5797550" cy="6350"/>
                <wp:effectExtent l="0" t="0" r="0" b="0"/>
                <wp:docPr id="158385" name="Group 1583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550" cy="6350"/>
                          <a:chOff x="0" y="0"/>
                          <a:chExt cx="5797550" cy="6350"/>
                        </a:xfrm>
                      </wpg:grpSpPr>
                      <wps:wsp>
                        <wps:cNvPr id="23075" name="Shape 23075"/>
                        <wps:cNvSpPr/>
                        <wps:spPr>
                          <a:xfrm>
                            <a:off x="0" y="0"/>
                            <a:ext cx="57975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550">
                                <a:moveTo>
                                  <a:pt x="0" y="0"/>
                                </a:moveTo>
                                <a:lnTo>
                                  <a:pt x="579755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D2174B" id="Group 158385" o:spid="_x0000_s1026" style="width:456.5pt;height:.5pt;mso-position-horizontal-relative:char;mso-position-vertical-relative:line" coordsize="5797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">
                <v:shape id="Shape 23075" o:spid="_x0000_s1027" style="position:absolute;width:57975;height:0;visibility:visible;mso-wrap-style:square;v-text-anchor:top" coordsize="57975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" path="m,l5797550,e" filled="f" strokecolor="#4472c4" strokeweight=".5pt">
                  <v:stroke miterlimit="83231f" joinstyle="miter"/>
                  <v:path arrowok="t" textboxrect="0,0,5797550,0"/>
                </v:shape>
                <w10:anchorlock/>
              </v:group>
            </w:pict>
          </mc:Fallback>
        </mc:AlternateContent>
      </w:r>
    </w:p>
    <w:p w14:paraId="4B46F2DC" w14:textId="77777777" w:rsidR="00B55C4E" w:rsidRDefault="009D6C54" w:rsidP="00AE7881">
      <w:pPr>
        <w:numPr>
          <w:ilvl w:val="0"/>
          <w:numId w:val="93"/>
        </w:numPr>
        <w:spacing w:after="148"/>
        <w:ind w:hanging="212"/>
      </w:pPr>
      <w:r>
        <w:rPr>
          <w:b/>
        </w:rPr>
        <w:t>ADMINISTRATOREM DANYCH OSOBOWYCH</w:t>
      </w:r>
      <w:r>
        <w:t xml:space="preserve"> jest </w:t>
      </w:r>
    </w:p>
    <w:p w14:paraId="4B46F2DD" w14:textId="77777777" w:rsidR="00B55C4E" w:rsidRDefault="009D6C54">
      <w:pPr>
        <w:spacing w:after="148"/>
        <w:ind w:left="32"/>
      </w:pPr>
      <w:r>
        <w:t>Narodowy Fundusz Zdrowia z siedzibą w Warszawie, reprezentowany przez Prezesa Narodowego Funduszu Zdrowia, z którym może się Pani/Pan kontaktować w następujący sposób:</w:t>
      </w:r>
    </w:p>
    <w:p w14:paraId="4B46F2DE" w14:textId="77777777" w:rsidR="00B55C4E" w:rsidRDefault="009D6C54">
      <w:pPr>
        <w:ind w:left="32"/>
      </w:pPr>
      <w:r>
        <w:t>▪ listownie na adres siedziby administratora: 02-528 Warszawa, ul. Rakowiecka 26/30</w:t>
      </w:r>
    </w:p>
    <w:p w14:paraId="4B46F2DF" w14:textId="77777777" w:rsidR="00B55C4E" w:rsidRDefault="009D6C54">
      <w:pPr>
        <w:ind w:left="32"/>
      </w:pPr>
      <w:r>
        <w:t>▪ za pomocą platformy ePUAP: NFZ-Centrala/SkrytkaESP</w:t>
      </w:r>
    </w:p>
    <w:p w14:paraId="4B46F2E0" w14:textId="77777777" w:rsidR="00B55C4E" w:rsidRDefault="009D6C54">
      <w:pPr>
        <w:spacing w:after="286"/>
        <w:ind w:left="32" w:right="3114"/>
      </w:pPr>
      <w:r>
        <w:t xml:space="preserve">▪ na adres e-Doręczeń: AE:PL-98754-99859-GJBJA-29 ▪ e-mailem: </w:t>
      </w:r>
      <w:r>
        <w:rPr>
          <w:color w:val="0563C1"/>
          <w:u w:val="single" w:color="0563C1"/>
        </w:rPr>
        <w:t>sekretariat.gpf@nfz.gov.pl</w:t>
      </w:r>
    </w:p>
    <w:p w14:paraId="4B46F2E1" w14:textId="77777777" w:rsidR="00B55C4E" w:rsidRDefault="009D6C54" w:rsidP="00AE7881">
      <w:pPr>
        <w:numPr>
          <w:ilvl w:val="0"/>
          <w:numId w:val="93"/>
        </w:numPr>
        <w:spacing w:after="148"/>
        <w:ind w:hanging="212"/>
      </w:pPr>
      <w:r>
        <w:rPr>
          <w:b/>
        </w:rPr>
        <w:t xml:space="preserve">INSPEKTOR OCHRONY DANYCH </w:t>
      </w:r>
    </w:p>
    <w:p w14:paraId="4B46F2E2" w14:textId="77777777" w:rsidR="00B55C4E" w:rsidRDefault="009D6C54">
      <w:pPr>
        <w:spacing w:after="148"/>
        <w:ind w:left="32"/>
      </w:pPr>
      <w:r>
        <w:t>Prezes NFZ wyznaczył Inspektora Ochrony Danych do kontaktu z Panią/Panem w sprawach dotyczących przetwarzania danych osobowych oraz realizacji praw związanych z przetwarzaniem danych, z którym można kontaktować w następujący sposób:</w:t>
      </w:r>
    </w:p>
    <w:p w14:paraId="4B46F2E3" w14:textId="77777777" w:rsidR="00B55C4E" w:rsidRDefault="009D6C54">
      <w:pPr>
        <w:ind w:left="32"/>
      </w:pPr>
      <w:r>
        <w:t>▪ listownie na adres siedziby administratora: 02-528 Warszawa, ul. Rakowiecka 26/30</w:t>
      </w:r>
    </w:p>
    <w:p w14:paraId="4B46F2E4" w14:textId="77777777" w:rsidR="00B55C4E" w:rsidRDefault="009D6C54">
      <w:pPr>
        <w:ind w:left="32"/>
      </w:pPr>
      <w:r>
        <w:t>▪ za pomocą platformy ePUAP: NFZ-Centrala/SkrytkaESP</w:t>
      </w:r>
    </w:p>
    <w:p w14:paraId="4B46F2E5" w14:textId="77777777" w:rsidR="00B55C4E" w:rsidRDefault="009D6C54">
      <w:pPr>
        <w:spacing w:after="286"/>
        <w:ind w:left="32" w:right="3114"/>
      </w:pPr>
      <w:r>
        <w:lastRenderedPageBreak/>
        <w:t xml:space="preserve">▪ na adres e-Doręczeń: AE:PL-98754-99859-GJBJA-29 ▪ e-mailem: </w:t>
      </w:r>
      <w:r>
        <w:rPr>
          <w:color w:val="0563C1"/>
          <w:u w:val="single" w:color="0563C1"/>
        </w:rPr>
        <w:t>iod@nfz.gov.pl</w:t>
      </w:r>
    </w:p>
    <w:p w14:paraId="4B46F2E6" w14:textId="77777777" w:rsidR="00B55C4E" w:rsidRDefault="009D6C54" w:rsidP="00AE7881">
      <w:pPr>
        <w:numPr>
          <w:ilvl w:val="0"/>
          <w:numId w:val="93"/>
        </w:numPr>
        <w:spacing w:after="148"/>
        <w:ind w:hanging="212"/>
      </w:pPr>
      <w:r>
        <w:rPr>
          <w:b/>
        </w:rPr>
        <w:t xml:space="preserve">CEL I PODSTAWA PRZETWARZANIA </w:t>
      </w:r>
    </w:p>
    <w:p w14:paraId="4B46F2E7" w14:textId="77777777" w:rsidR="00B55C4E" w:rsidRDefault="009D6C54">
      <w:pPr>
        <w:spacing w:after="148"/>
        <w:ind w:left="32"/>
      </w:pPr>
      <w:r>
        <w:t xml:space="preserve">Pani/Pana dane osobowe: </w:t>
      </w:r>
    </w:p>
    <w:p w14:paraId="4B46F2E8" w14:textId="77777777" w:rsidR="00B55C4E" w:rsidRDefault="009D6C54">
      <w:pPr>
        <w:spacing w:after="148"/>
        <w:ind w:left="32"/>
      </w:pPr>
      <w:r>
        <w:t xml:space="preserve">▪ w zakresie wizerunku, zgodnie z art. 81 ust. 2 ustawy z dnia 4 lutego 1994 r. o prawie autorskim i prawach pokrewnych oraz/lub </w:t>
      </w:r>
    </w:p>
    <w:p w14:paraId="4B46F2E9" w14:textId="77777777" w:rsidR="00B55C4E" w:rsidRDefault="009D6C54">
      <w:pPr>
        <w:spacing w:after="606"/>
        <w:ind w:left="32"/>
      </w:pPr>
      <w:r>
        <w:t xml:space="preserve">▪ na podstawie udzielonej Narodowemu Funduszowi Zdrowia zgody na przetwarzanie danych osobowych, będą przetwarzane w związku z realizacją FERS w celach informacyjnych oraz promowania projektu realizowanego przez Fundusz za pośrednictwem dowolnego medium, w szczególności: telewizji naziemnej, radia, prasy i Internetu, w tym: mediach internetowych, stronach internetowych NFZ oraz mediach społecznościowych w tym: facebook, a także w celach archiwizacji dokumentacji. </w:t>
      </w:r>
    </w:p>
    <w:p w14:paraId="4B46F2EA" w14:textId="77777777" w:rsidR="00B55C4E" w:rsidRDefault="009D6C54">
      <w:pPr>
        <w:spacing w:after="148"/>
        <w:ind w:left="32"/>
      </w:pPr>
      <w:r>
        <w:t xml:space="preserve">Podstawą prawną przetwarzania Pani/Pana danych osobowych jest w szczególności: </w:t>
      </w:r>
    </w:p>
    <w:p w14:paraId="4B46F2EB" w14:textId="77777777" w:rsidR="00B55C4E" w:rsidRDefault="009D6C54">
      <w:pPr>
        <w:spacing w:after="148"/>
        <w:ind w:left="32"/>
      </w:pPr>
      <w:r>
        <w:t>▪ Rozporządzenie Parlamentu Europejskiego i Rady (UE) 2016/679 z dnia 27 kwietnia 2016 r. w sprawie ochrony osób fizycznych w związku z przetwarzaniem danych osobowych i w sprawie swobodnego przepływu takich danych oraz uchylenia dyrektywy 95/46/WE, w tym:</w:t>
      </w:r>
    </w:p>
    <w:p w14:paraId="4B46F2EC" w14:textId="77777777" w:rsidR="00B55C4E" w:rsidRDefault="009D6C54" w:rsidP="00AE7881">
      <w:pPr>
        <w:numPr>
          <w:ilvl w:val="0"/>
          <w:numId w:val="94"/>
        </w:numPr>
        <w:spacing w:after="148"/>
        <w:ind w:hanging="147"/>
      </w:pPr>
      <w:r>
        <w:t>art. 6 ust. 1 lit a) /w przypadku wyrażeniu zgody na przetwarzanie danych osobowych, przez osobę, której dane dotyczą w danym celu/;</w:t>
      </w:r>
    </w:p>
    <w:p w14:paraId="4B46F2ED" w14:textId="77777777" w:rsidR="00B55C4E" w:rsidRDefault="009D6C54" w:rsidP="00AE7881">
      <w:pPr>
        <w:numPr>
          <w:ilvl w:val="0"/>
          <w:numId w:val="94"/>
        </w:numPr>
        <w:spacing w:after="148"/>
        <w:ind w:hanging="147"/>
      </w:pPr>
      <w:r>
        <w:t>art. 6 ust. 1 lit. b) RODO /w przypadku zawarcia i realizacji umowy/;</w:t>
      </w:r>
    </w:p>
    <w:p w14:paraId="4B46F2EE" w14:textId="77777777" w:rsidR="00B55C4E" w:rsidRDefault="009D6C54" w:rsidP="00AE7881">
      <w:pPr>
        <w:numPr>
          <w:ilvl w:val="0"/>
          <w:numId w:val="94"/>
        </w:numPr>
        <w:spacing w:after="148"/>
        <w:ind w:hanging="147"/>
      </w:pPr>
      <w:r>
        <w:t>art. 6 ust. 1 lit. c) RODO /gdy przetwarzanie jest niezbędne do wypełnienia obowiązku prawnego ciążącego na administratorze/;</w:t>
      </w:r>
    </w:p>
    <w:p w14:paraId="4B46F2EF" w14:textId="77777777" w:rsidR="00B55C4E" w:rsidRDefault="009D6C54" w:rsidP="00AE7881">
      <w:pPr>
        <w:numPr>
          <w:ilvl w:val="0"/>
          <w:numId w:val="94"/>
        </w:numPr>
        <w:spacing w:after="148"/>
        <w:ind w:hanging="147"/>
      </w:pPr>
      <w:r>
        <w:t>art. 6 ust. 1 lit. e) RODO /gdy przetwarzanie jest niezbędne do wykonania zadania realizowanego w interesie publicznym/;</w:t>
      </w:r>
    </w:p>
    <w:p w14:paraId="4B46F2F0" w14:textId="77777777" w:rsidR="00B55C4E" w:rsidRDefault="009D6C54" w:rsidP="00AE7881">
      <w:pPr>
        <w:numPr>
          <w:ilvl w:val="0"/>
          <w:numId w:val="94"/>
        </w:numPr>
        <w:spacing w:after="148"/>
        <w:ind w:hanging="147"/>
      </w:pPr>
      <w:r>
        <w:t>art. 6 ust. 1 lit. f) RODO /w przypadku ustalenia, dochodzenia roszczeń oraz obrony przez roszczeniami/;</w:t>
      </w:r>
    </w:p>
    <w:p w14:paraId="4B46F2F1" w14:textId="77777777" w:rsidR="00B55C4E" w:rsidRDefault="009D6C54">
      <w:pPr>
        <w:spacing w:after="148"/>
        <w:ind w:left="32"/>
      </w:pPr>
      <w:r>
        <w:t>▪ ustawa z dnia 27 sierpnia 2004 r. o świadczeniach opieki zdrowotnej finansowanych ze środków publicznych;</w:t>
      </w:r>
    </w:p>
    <w:p w14:paraId="4B46F2F2" w14:textId="77777777" w:rsidR="00B55C4E" w:rsidRDefault="009D6C54">
      <w:pPr>
        <w:spacing w:after="148"/>
        <w:ind w:left="32"/>
      </w:pPr>
      <w:r>
        <w:t>▪ ustawa z dnia 4 lutego 1994 r. o prawie autorskim i prawach pokrewnych;</w:t>
      </w:r>
    </w:p>
    <w:p w14:paraId="4B46F2F3" w14:textId="77777777" w:rsidR="00B55C4E" w:rsidRDefault="009D6C54">
      <w:pPr>
        <w:spacing w:after="148"/>
        <w:ind w:left="32"/>
      </w:pPr>
      <w:r>
        <w:t>▪ ustawa z dnia 14 lipca 1983 r. o narodowym zasobie archiwalnym i archiwach.</w:t>
      </w:r>
    </w:p>
    <w:p w14:paraId="4B46F2F4" w14:textId="77777777" w:rsidR="00B55C4E" w:rsidRDefault="009D6C54" w:rsidP="00AE7881">
      <w:pPr>
        <w:numPr>
          <w:ilvl w:val="0"/>
          <w:numId w:val="95"/>
        </w:numPr>
        <w:spacing w:after="148"/>
        <w:ind w:hanging="212"/>
      </w:pPr>
      <w:r>
        <w:rPr>
          <w:b/>
        </w:rPr>
        <w:lastRenderedPageBreak/>
        <w:t xml:space="preserve">ODBIORCY DANYCH OSOBOWYCH </w:t>
      </w:r>
    </w:p>
    <w:p w14:paraId="4B46F2F5" w14:textId="77777777" w:rsidR="00B55C4E" w:rsidRDefault="009D6C54">
      <w:pPr>
        <w:ind w:left="32"/>
      </w:pPr>
      <w:r>
        <w:t xml:space="preserve">Pani/Pana dane osobowe, w tym w zakresie wizerunku, będą dostępne publicznie w wyżej wskazanych mediach informacyjnych, w związku z czym mogą zostać przekazane do państwa trzeciego. Odbiorcą Pani/Pana danych osobowych mogą być podmioty posiadające upoważnienie do pozyskiwania danych osobowych na postawie przepisów prawa powszechnie obowiązującego. Dane osobowe mogą zostać przekazane podmiotom, z którymi Administrator Danych Osobowych zawarł umowę powierzenia przetwarzania danych osobowych m. in. podmiotom świadczącym usługi w zakresie systemów informatycznych/oprogramowania oraz operatorom pocztowym. </w:t>
      </w:r>
    </w:p>
    <w:p w14:paraId="4B46F2F6" w14:textId="77777777" w:rsidR="00B55C4E" w:rsidRDefault="009D6C54">
      <w:pPr>
        <w:spacing w:after="148"/>
        <w:ind w:left="32"/>
      </w:pPr>
      <w:r>
        <w:t>Pani/Pana dane osobowe mogą być również przekazywane do państwa trzeciego na podstawie obowiązujących przepisów prawa powszechnie obowiązującego.</w:t>
      </w:r>
    </w:p>
    <w:p w14:paraId="4B46F2F7" w14:textId="77777777" w:rsidR="00B55C4E" w:rsidRDefault="009D6C54" w:rsidP="00AE7881">
      <w:pPr>
        <w:numPr>
          <w:ilvl w:val="0"/>
          <w:numId w:val="95"/>
        </w:numPr>
        <w:spacing w:after="148"/>
        <w:ind w:hanging="212"/>
      </w:pPr>
      <w:r>
        <w:rPr>
          <w:b/>
        </w:rPr>
        <w:t xml:space="preserve">OKRES PRZECHOWYWANIA DANYCH </w:t>
      </w:r>
    </w:p>
    <w:p w14:paraId="4B46F2F8" w14:textId="77777777" w:rsidR="00B55C4E" w:rsidRDefault="009D6C54">
      <w:pPr>
        <w:spacing w:after="148"/>
        <w:ind w:left="32"/>
      </w:pPr>
      <w:r>
        <w:t>Pani/Pana dane osobowe będą dostępne publicznie w wyżej wskazanych mediach informacyjnych, przez okres ich funkcjonowania, zgodnie z ich politykami prywatności/informacjami dotyczącymi przetwarzania danych osobowych. Pani/Pana dane osobowe będą przechowywane przez NFZ przez okres niezbędny na potrzeby realizacji ustawowych zadań, celów przetwarzania danych osobowych, dochodzenia roszczeń, obrony przez roszczeniami oraz zadań wynikających z ustaw szczególnych, w tym ustawy z dnia 14 lipca 1983 r. o narodowym zasobie archiwalnym i archiwach.</w:t>
      </w:r>
    </w:p>
    <w:p w14:paraId="4B46F2F9" w14:textId="77777777" w:rsidR="00B55C4E" w:rsidRDefault="009D6C54" w:rsidP="00AE7881">
      <w:pPr>
        <w:numPr>
          <w:ilvl w:val="0"/>
          <w:numId w:val="95"/>
        </w:numPr>
        <w:spacing w:after="148"/>
        <w:ind w:hanging="212"/>
      </w:pPr>
      <w:r>
        <w:rPr>
          <w:b/>
        </w:rPr>
        <w:t>PRAWA OSÓB, KTÓRYCH DANE DOTYCZĄ</w:t>
      </w:r>
    </w:p>
    <w:p w14:paraId="4B46F2FA" w14:textId="77777777" w:rsidR="00B55C4E" w:rsidRDefault="009D6C54">
      <w:pPr>
        <w:spacing w:after="148"/>
        <w:ind w:left="32"/>
      </w:pPr>
      <w:r>
        <w:t>W odniesieniu do danych przetwarzanych we wskazanych powyżej celach, Pani/Panu jako Wnioskodawcy przysługuje prawo do:</w:t>
      </w:r>
    </w:p>
    <w:p w14:paraId="4B46F2FB" w14:textId="77777777" w:rsidR="00B55C4E" w:rsidRDefault="009D6C54">
      <w:pPr>
        <w:spacing w:after="148"/>
        <w:ind w:left="32"/>
      </w:pPr>
      <w:r>
        <w:t>▪ dostępu do treści swoich danych osobowych;</w:t>
      </w:r>
    </w:p>
    <w:p w14:paraId="4B46F2FC" w14:textId="77777777" w:rsidR="00B55C4E" w:rsidRDefault="009D6C54">
      <w:pPr>
        <w:spacing w:after="148"/>
        <w:ind w:left="32"/>
      </w:pPr>
      <w:r>
        <w:t>▪ sprostowania danych osobowych;</w:t>
      </w:r>
    </w:p>
    <w:p w14:paraId="4B46F2FD" w14:textId="77777777" w:rsidR="00B55C4E" w:rsidRDefault="009D6C54">
      <w:pPr>
        <w:spacing w:after="148"/>
        <w:ind w:left="32"/>
      </w:pPr>
      <w:r>
        <w:t xml:space="preserve">▪ usunięcia danych osobowych (o ile w danym przypadku przysługuje); </w:t>
      </w:r>
    </w:p>
    <w:p w14:paraId="4B46F2FE" w14:textId="77777777" w:rsidR="00B55C4E" w:rsidRDefault="009D6C54">
      <w:pPr>
        <w:spacing w:after="148"/>
        <w:ind w:left="32"/>
      </w:pPr>
      <w:r>
        <w:t>▪ ograniczenia przetwarzania danych osobowych;</w:t>
      </w:r>
    </w:p>
    <w:p w14:paraId="4B46F2FF" w14:textId="77777777" w:rsidR="00B55C4E" w:rsidRDefault="009D6C54">
      <w:pPr>
        <w:spacing w:after="148"/>
        <w:ind w:left="32"/>
      </w:pPr>
      <w:r>
        <w:t>▪ wniesienia sprzeciwu wobec przetwarzania danych osobowych (o ile w danym przypadku przysługuje);</w:t>
      </w:r>
    </w:p>
    <w:p w14:paraId="4B46F300" w14:textId="77777777" w:rsidR="00B55C4E" w:rsidRDefault="009D6C54">
      <w:pPr>
        <w:spacing w:after="148"/>
        <w:ind w:left="32"/>
      </w:pPr>
      <w:r>
        <w:t>▪ cofnięcia zgody w dowolnym momencie bez wpływu na zgodność z prawem przetwarzania (jeżeli przetwarzanie odbywa się na podstawie zgody), którego dokonano na podstawie zgody przed jej cofnięciem;</w:t>
      </w:r>
    </w:p>
    <w:p w14:paraId="4B46F301" w14:textId="77777777" w:rsidR="00B55C4E" w:rsidRDefault="009D6C54">
      <w:pPr>
        <w:spacing w:after="148"/>
        <w:ind w:left="32"/>
      </w:pPr>
      <w:r>
        <w:t>▪ wniesienia skargi do Prezesa Urzędu Ochrony Danych Osobowych.</w:t>
      </w:r>
    </w:p>
    <w:p w14:paraId="4B46F302" w14:textId="77777777" w:rsidR="00B55C4E" w:rsidRDefault="009D6C54">
      <w:pPr>
        <w:spacing w:after="148"/>
        <w:ind w:left="32"/>
      </w:pPr>
      <w:r>
        <w:t>Każdy wniosek dotyczący realizacji z w/w praw zostanie rozpatrzony zgodnie z RODO.</w:t>
      </w:r>
    </w:p>
    <w:p w14:paraId="4B46F303" w14:textId="77777777" w:rsidR="00B55C4E" w:rsidRDefault="009D6C54" w:rsidP="00AE7881">
      <w:pPr>
        <w:numPr>
          <w:ilvl w:val="0"/>
          <w:numId w:val="96"/>
        </w:numPr>
        <w:spacing w:after="148"/>
        <w:ind w:firstLine="5"/>
      </w:pPr>
      <w:r>
        <w:rPr>
          <w:b/>
        </w:rPr>
        <w:lastRenderedPageBreak/>
        <w:t xml:space="preserve">INFORMACJA O WYMOGU PODANIA DANYCH </w:t>
      </w:r>
    </w:p>
    <w:p w14:paraId="4B46F304" w14:textId="77777777" w:rsidR="00B55C4E" w:rsidRDefault="009D6C54">
      <w:pPr>
        <w:spacing w:after="148"/>
        <w:ind w:left="32"/>
      </w:pPr>
      <w:r>
        <w:t>Podanie przez Panią/Pana danych osobowych, w szczególności w zakresie wizerunku i głosu jest dobrowolne. Niepodanie danych osobowych skutkować będzie brakiem możliwości publikacji Pani/Pana danych osobowych, w tym wizerunku, w mediach oraz uczestnictwa za pośrednictwem mediów w działaniach informacyjno-promocyjnych NFZ. Zgodnie z art. 81 ust. 2 ustawy z dnia 4 lutego 1994 r. o prawie autorskim i prawach pokrewnych zezwolenia nie wymaga rozpowszechnianie wizerunku: osoby powszechnie znanej, jeżeli wizerunek wykonano w związku z pełnieniem przez nią funkcji publicznych, w szczególności politycznych, społecznych, zawodowych; osoby stanowiącej jedynie szczegół całości takiej jak zgromadzenie, krajobraz, publiczna impreza.</w:t>
      </w:r>
    </w:p>
    <w:p w14:paraId="4B46F305" w14:textId="77777777" w:rsidR="00B55C4E" w:rsidRDefault="009D6C54" w:rsidP="00AE7881">
      <w:pPr>
        <w:numPr>
          <w:ilvl w:val="0"/>
          <w:numId w:val="96"/>
        </w:numPr>
        <w:spacing w:after="148"/>
        <w:ind w:firstLine="5"/>
      </w:pPr>
      <w:r>
        <w:rPr>
          <w:b/>
        </w:rPr>
        <w:t>INFORMACJA W ZAKRESIE ZAUTOMATYZOWANEGO PODEJMOWANIA DECYZJI ORAZ PROFILOWANIA</w:t>
      </w:r>
    </w:p>
    <w:p w14:paraId="4B46F306" w14:textId="77777777" w:rsidR="00B55C4E" w:rsidRDefault="009D6C54">
      <w:pPr>
        <w:ind w:left="32"/>
      </w:pPr>
      <w:r>
        <w:t>Pani/Pana dane nie posłużą do zautomatyzowanego podejmowania decyzji jak również profilowania przez Narodowy Funduszu Zdrowia. Jednakże po stronie mediów informacyjnych może pojawić się proces zautomatyzowanego podejmowania decyzji jak również profilowania.</w:t>
      </w:r>
    </w:p>
    <w:p w14:paraId="4B46F307" w14:textId="30251E97" w:rsidR="00B55C4E" w:rsidRDefault="00B55C4E" w:rsidP="00593EF3">
      <w:pPr>
        <w:spacing w:after="0" w:line="259" w:lineRule="auto"/>
        <w:ind w:left="0" w:right="-29" w:firstLine="0"/>
        <w:jc w:val="left"/>
      </w:pPr>
    </w:p>
    <w:p w14:paraId="4B46F308" w14:textId="6A71CB23" w:rsidR="00B55C4E" w:rsidRDefault="009D6C54" w:rsidP="00D61D98">
      <w:pPr>
        <w:spacing w:after="168" w:line="268" w:lineRule="auto"/>
        <w:ind w:left="36" w:right="-13" w:firstLine="0"/>
      </w:pPr>
      <w:r>
        <w:t>Załącznik 12 a do Klauzuli Informacyjnej Zamawiającego dotyczącej przetwarzania danych osobowych przez Narodowy Fundusz Zdrowia w celach informacyjnopromocyjnych</w:t>
      </w:r>
    </w:p>
    <w:sdt>
      <w:sdtPr>
        <w:id w:val="1291632529"/>
        <w:placeholder>
          <w:docPart w:val="DefaultPlaceholder_-1854013440"/>
        </w:placeholder>
        <w:text/>
      </w:sdtPr>
      <w:sdtEndPr/>
      <w:sdtContent>
        <w:p w14:paraId="4B46F309" w14:textId="15A643AA" w:rsidR="00B55C4E" w:rsidRDefault="009D6C54">
          <w:pPr>
            <w:spacing w:after="151" w:line="268" w:lineRule="auto"/>
            <w:ind w:left="31" w:right="-13"/>
            <w:jc w:val="right"/>
          </w:pPr>
          <w:r>
            <w:t>….…………………………………</w:t>
          </w:r>
        </w:p>
      </w:sdtContent>
    </w:sdt>
    <w:p w14:paraId="4B46F30A" w14:textId="77777777" w:rsidR="00B55C4E" w:rsidRDefault="009D6C54">
      <w:pPr>
        <w:spacing w:after="612" w:line="265" w:lineRule="auto"/>
        <w:ind w:left="10" w:right="-14"/>
        <w:jc w:val="right"/>
      </w:pPr>
      <w:r>
        <w:t>miejscowość, data</w:t>
      </w:r>
    </w:p>
    <w:p w14:paraId="4B46F30B" w14:textId="77777777" w:rsidR="00B55C4E" w:rsidRDefault="009D6C54">
      <w:pPr>
        <w:pStyle w:val="Nagwek1"/>
        <w:spacing w:after="569"/>
        <w:ind w:left="10"/>
      </w:pPr>
      <w:r>
        <w:t>Zgoda na przetwarzanie danych osobowych przez Narodowy Fundusz Zdrowia w celach informacyjno-promocyjnych NFZ na potrzeby projektu FERS</w:t>
      </w:r>
    </w:p>
    <w:p w14:paraId="4B46F30C" w14:textId="77777777" w:rsidR="00B55C4E" w:rsidRDefault="009D6C54">
      <w:pPr>
        <w:ind w:left="715"/>
      </w:pPr>
      <w:r>
        <w:t>Ja niżej podpisana*/podpisany* oświadczam, że:</w:t>
      </w:r>
    </w:p>
    <w:p w14:paraId="4B46F30D" w14:textId="77777777" w:rsidR="00B55C4E" w:rsidRDefault="009D6C54">
      <w:pPr>
        <w:ind w:left="32"/>
      </w:pPr>
      <w:r>
        <w:t>▪ zapoznałam*/zapoznałem* się z treścią klauzuli informacyjnej dotyczącej przetwarzania danych osobowych przez Narodowy Fundusz Zdrowia w celach informacyjno-promocyjnych, oraz</w:t>
      </w:r>
    </w:p>
    <w:p w14:paraId="4B46F30E" w14:textId="77777777" w:rsidR="00B55C4E" w:rsidRDefault="009D6C54">
      <w:pPr>
        <w:ind w:left="32"/>
      </w:pPr>
      <w:r>
        <w:t>dobrowolnie wyrażam zgodę na nieodpłatne przetwarzanie nieograniczone czasowo*przez Narodowy Fundusz Zdrowia z siedzibą w Warszawie, moich danych osobowych</w:t>
      </w:r>
    </w:p>
    <w:p w14:paraId="4B46F30F" w14:textId="77777777" w:rsidR="00B55C4E" w:rsidRDefault="009D6C54">
      <w:pPr>
        <w:tabs>
          <w:tab w:val="right" w:pos="9072"/>
        </w:tabs>
        <w:ind w:left="0" w:firstLine="0"/>
        <w:jc w:val="left"/>
      </w:pPr>
      <w:r>
        <w:t xml:space="preserve"> w rozumieniu art. 4 pkt 1  </w:t>
      </w:r>
      <w:r>
        <w:tab/>
        <w:t xml:space="preserve">RODO, w zakresie mojego wizerunku oraz </w:t>
      </w:r>
    </w:p>
    <w:sdt>
      <w:sdtPr>
        <w:id w:val="-1127236035"/>
        <w:placeholder>
          <w:docPart w:val="DefaultPlaceholder_-1854013440"/>
        </w:placeholder>
        <w:text/>
      </w:sdtPr>
      <w:sdtEndPr/>
      <w:sdtContent>
        <w:p w14:paraId="4B46F310" w14:textId="0BD0A575" w:rsidR="00B55C4E" w:rsidRDefault="009D6C54">
          <w:pPr>
            <w:ind w:left="32"/>
          </w:pPr>
          <w:r>
            <w:t>........................................................................................................................................</w:t>
          </w:r>
        </w:p>
      </w:sdtContent>
    </w:sdt>
    <w:p w14:paraId="4B46F311" w14:textId="2F5E707C" w:rsidR="00B55C4E" w:rsidRDefault="009E75DF">
      <w:pPr>
        <w:spacing w:after="148"/>
        <w:ind w:left="32"/>
      </w:pPr>
      <w:sdt>
        <w:sdtPr>
          <w:id w:val="-1441058017"/>
          <w:placeholder>
            <w:docPart w:val="DefaultPlaceholder_-1854013440"/>
          </w:placeholder>
          <w:text/>
        </w:sdtPr>
        <w:sdtEndPr/>
        <w:sdtContent>
          <w:r w:rsidR="009D6C54">
            <w:t>..............………………………………………………………………………………………</w:t>
          </w:r>
        </w:sdtContent>
      </w:sdt>
      <w:r w:rsidR="009D6C54">
        <w:t>**</w:t>
      </w:r>
    </w:p>
    <w:p w14:paraId="4B46F312" w14:textId="77777777" w:rsidR="00B55C4E" w:rsidRDefault="009D6C54">
      <w:pPr>
        <w:spacing w:after="108"/>
        <w:ind w:left="32"/>
      </w:pPr>
      <w:r>
        <w:t>w zakresie nieograniczonego przetwarzania w tym: używania, rozpowszechniania, utrwalania, obróbki, przekształcania, modyfikacji, łączenie wizerunku z tekstem i/lub innymi zdjęciami i/lub elementami graficznymi, powielania, przesyłania, przechowywania w celach informacyjno-promocyjnych NFZ</w:t>
      </w:r>
      <w:r>
        <w:rPr>
          <w:b/>
        </w:rPr>
        <w:t xml:space="preserve"> w związku z projektem „Działania zwiększające kompetencje koordynatorów opieki w placówkach POZ” nr projektu FERS.01.13-IP.07-0001/23.</w:t>
      </w:r>
    </w:p>
    <w:p w14:paraId="4B46F313" w14:textId="77777777" w:rsidR="00B55C4E" w:rsidRDefault="009D6C54">
      <w:pPr>
        <w:spacing w:after="108"/>
        <w:ind w:left="32"/>
      </w:pPr>
      <w:r>
        <w:t>Jednocześnie przyjmuję do wiadomości, że moje dane osobowe we wskazanym powyżej zakresie będą rozpowszechniane za pośrednictwem dowolnego medium, a w szczególności telewizji naziemnej, radia, prasy i Internetu.</w:t>
      </w:r>
    </w:p>
    <w:p w14:paraId="4B46F314" w14:textId="77777777" w:rsidR="00B55C4E" w:rsidRDefault="009D6C54">
      <w:pPr>
        <w:ind w:left="32"/>
      </w:pPr>
      <w:r>
        <w:t xml:space="preserve">Wyrażenie zgody jest jednoznaczne z publikacją fotografii z moim wizerunkiem oraz pozostałe dane osobowe zawarte w niniejszej zgodzie, mogą zostać upublicznione za pośrednictwem kanałów informacyjnych NFZ wyszczególnionych w klauzuli informacyjnej. </w:t>
      </w:r>
    </w:p>
    <w:p w14:paraId="4B46F315" w14:textId="77777777" w:rsidR="00B55C4E" w:rsidRDefault="009D6C54">
      <w:pPr>
        <w:spacing w:after="380"/>
        <w:ind w:left="32"/>
      </w:pPr>
      <w:r>
        <w:t>Przyjmuję do wiadomości, że mam prawo do cofnięcia zgody w dowolnym momencie bez wpływu na zgodność z prawem przetwarzania, którego dokonano na podstawie zgody przed jej cofnięciem.</w:t>
      </w:r>
    </w:p>
    <w:tbl>
      <w:tblPr>
        <w:tblStyle w:val="TableGrid"/>
        <w:tblW w:w="7729" w:type="dxa"/>
        <w:tblInd w:w="708" w:type="dxa"/>
        <w:tblLook w:val="04A0" w:firstRow="1" w:lastRow="0" w:firstColumn="1" w:lastColumn="0" w:noHBand="0" w:noVBand="1"/>
      </w:tblPr>
      <w:tblGrid>
        <w:gridCol w:w="5022"/>
        <w:gridCol w:w="2707"/>
      </w:tblGrid>
      <w:tr w:rsidR="00B55C4E" w14:paraId="4B46F318" w14:textId="77777777" w:rsidTr="006F15D1">
        <w:trPr>
          <w:trHeight w:val="342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-1145960339"/>
              <w:placeholder>
                <w:docPart w:val="DefaultPlaceholder_-1854013440"/>
              </w:placeholder>
              <w:text/>
            </w:sdtPr>
            <w:sdtEndPr/>
            <w:sdtContent>
              <w:p w14:paraId="4B46F316" w14:textId="65508A62" w:rsidR="00B55C4E" w:rsidRDefault="009D6C54">
                <w:pPr>
                  <w:spacing w:after="0" w:line="259" w:lineRule="auto"/>
                  <w:ind w:left="0" w:firstLine="0"/>
                  <w:jc w:val="left"/>
                </w:pPr>
                <w:r>
                  <w:t xml:space="preserve"> ………………………… </w:t>
                </w:r>
              </w:p>
            </w:sdtContent>
          </w:sdt>
        </w:tc>
        <w:sdt>
          <w:sdtPr>
            <w:id w:val="111749166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6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B46F317" w14:textId="135AE69E" w:rsidR="00B55C4E" w:rsidRDefault="009D6C54">
                <w:pPr>
                  <w:spacing w:after="0" w:line="259" w:lineRule="auto"/>
                  <w:ind w:left="0" w:firstLine="0"/>
                </w:pPr>
                <w:r>
                  <w:t xml:space="preserve">……………………………. </w:t>
                </w:r>
              </w:p>
            </w:tc>
          </w:sdtContent>
        </w:sdt>
      </w:tr>
      <w:tr w:rsidR="00B55C4E" w14:paraId="4B46F31B" w14:textId="77777777" w:rsidTr="006F15D1">
        <w:trPr>
          <w:trHeight w:val="342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6F319" w14:textId="77777777" w:rsidR="00B55C4E" w:rsidRDefault="009D6C54">
            <w:pPr>
              <w:spacing w:after="0" w:line="259" w:lineRule="auto"/>
              <w:ind w:left="0" w:firstLine="0"/>
              <w:jc w:val="left"/>
            </w:pPr>
            <w:r>
              <w:t xml:space="preserve">     /nazwisko imię/          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6F31A" w14:textId="77777777" w:rsidR="00B55C4E" w:rsidRDefault="009D6C54">
            <w:pPr>
              <w:spacing w:after="0" w:line="259" w:lineRule="auto"/>
              <w:ind w:left="0" w:firstLine="0"/>
            </w:pPr>
            <w:r>
              <w:t xml:space="preserve">   /data i czytelny podpis/ </w:t>
            </w:r>
          </w:p>
        </w:tc>
      </w:tr>
    </w:tbl>
    <w:p w14:paraId="4B46F31C" w14:textId="77777777" w:rsidR="00B55C4E" w:rsidRDefault="009D6C54">
      <w:pPr>
        <w:spacing w:after="606"/>
        <w:ind w:left="32"/>
      </w:pPr>
      <w:r>
        <w:t>Klauzula informacyjna dotycząca przetwarzania danych osobowych przez Narodowy Fundusz Zdrowia w celach informacyjno-promocyjnych dostępna jest na stronie internetowej NFZ: www.nfz.gov.pl/bip/informacja-ado-nfz/</w:t>
      </w:r>
    </w:p>
    <w:p w14:paraId="4B46F31D" w14:textId="77777777" w:rsidR="00B55C4E" w:rsidRDefault="009D6C54">
      <w:pPr>
        <w:spacing w:after="148"/>
        <w:ind w:left="32"/>
      </w:pPr>
      <w:r>
        <w:t xml:space="preserve">*niepotrzebne skreślić </w:t>
      </w:r>
    </w:p>
    <w:p w14:paraId="4B46F322" w14:textId="6BF64773" w:rsidR="00B55C4E" w:rsidRDefault="009D6C54" w:rsidP="00DC74F7">
      <w:pPr>
        <w:spacing w:after="8" w:line="284" w:lineRule="auto"/>
        <w:ind w:left="16"/>
        <w:jc w:val="left"/>
      </w:pPr>
      <w:r>
        <w:t>**należy wskazać zakres danych, których dotyczy zgoda na przetwarzanie danych osobowych przez NFZ w celach informacyjno-promocyjnych NFZ np. imię i nazwisko, wizerunek, tytuł naukowy, zawód, stanowisko służbowe/funkcja, nazwa i adres miejsca zatrudnienia, świadczenia pracy/świadczenia usług/ adres zatrudnienia</w:t>
      </w:r>
    </w:p>
    <w:sectPr w:rsidR="00B55C4E" w:rsidSect="001863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17" w:bottom="1418" w:left="1440" w:header="708" w:footer="485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46187" w14:textId="77777777" w:rsidR="00C710FB" w:rsidRDefault="00C710FB">
      <w:pPr>
        <w:spacing w:after="0" w:line="240" w:lineRule="auto"/>
      </w:pPr>
      <w:r>
        <w:separator/>
      </w:r>
    </w:p>
  </w:endnote>
  <w:endnote w:type="continuationSeparator" w:id="0">
    <w:p w14:paraId="1C6FD42F" w14:textId="77777777" w:rsidR="00C710FB" w:rsidRDefault="00C71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6F3A9" w14:textId="77777777" w:rsidR="00B55C4E" w:rsidRDefault="00B55C4E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2911F" w14:textId="77777777" w:rsidR="001863D4" w:rsidRDefault="001863D4" w:rsidP="001863D4">
    <w:pPr>
      <w:spacing w:after="0" w:line="240" w:lineRule="auto"/>
      <w:ind w:left="2951" w:right="45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1A560BA9" wp14:editId="720A0B1D">
              <wp:simplePos x="0" y="0"/>
              <wp:positionH relativeFrom="page">
                <wp:posOffset>2530475</wp:posOffset>
              </wp:positionH>
              <wp:positionV relativeFrom="page">
                <wp:posOffset>9883841</wp:posOffset>
              </wp:positionV>
              <wp:extent cx="6350" cy="400228"/>
              <wp:effectExtent l="0" t="0" r="0" b="0"/>
              <wp:wrapSquare wrapText="bothSides"/>
              <wp:docPr id="158348" name="Group 1630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0" cy="400228"/>
                        <a:chOff x="0" y="0"/>
                        <a:chExt cx="6350" cy="400228"/>
                      </a:xfrm>
                    </wpg:grpSpPr>
                    <wps:wsp>
                      <wps:cNvPr id="158349" name="Shape 163005"/>
                      <wps:cNvSpPr/>
                      <wps:spPr>
                        <a:xfrm>
                          <a:off x="0" y="0"/>
                          <a:ext cx="0" cy="4002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400228">
                              <a:moveTo>
                                <a:pt x="0" y="0"/>
                              </a:moveTo>
                              <a:lnTo>
                                <a:pt x="0" y="400228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5224040" id="Group 163004" o:spid="_x0000_s1026" style="position:absolute;margin-left:199.25pt;margin-top:778.25pt;width:.5pt;height:31.5pt;z-index:251672576;mso-position-horizontal-relative:page;mso-position-vertical-relative:page" coordsize="6350,400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">
              <v:shape id="Shape 163005" o:spid="_x0000_s1027" style="position:absolute;width:0;height:400228;visibility:visible;mso-wrap-style:square;v-text-anchor:top" coordsize="0,400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" path="m,l,400228e" filled="f" strokeweight=".5pt">
                <v:stroke miterlimit="83231f" joinstyle="miter"/>
                <v:path arrowok="t" textboxrect="0,0,0,400228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71552" behindDoc="0" locked="0" layoutInCell="1" allowOverlap="0" wp14:anchorId="065944A2" wp14:editId="29AAC050">
          <wp:simplePos x="0" y="0"/>
          <wp:positionH relativeFrom="page">
            <wp:posOffset>768299</wp:posOffset>
          </wp:positionH>
          <wp:positionV relativeFrom="page">
            <wp:posOffset>9888286</wp:posOffset>
          </wp:positionV>
          <wp:extent cx="1290958" cy="395785"/>
          <wp:effectExtent l="0" t="0" r="0" b="0"/>
          <wp:wrapSquare wrapText="bothSides"/>
          <wp:docPr id="158364" name="Picture 1948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83" name="Picture 1948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0958" cy="395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0"/>
      </w:rPr>
      <w:t>Projekt „Działania zwiększające kompetencje koordynatorów opieki w placówkach POZ” nr projektu FERS.01.13-IP.07-0001/23</w:t>
    </w:r>
  </w:p>
  <w:p w14:paraId="3E5D933A" w14:textId="09E4A174" w:rsidR="00DC74F7" w:rsidRPr="001863D4" w:rsidRDefault="00DC74F7" w:rsidP="001863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83F30" w14:textId="77777777" w:rsidR="001863D4" w:rsidRDefault="001863D4" w:rsidP="001863D4">
    <w:pPr>
      <w:spacing w:after="0" w:line="240" w:lineRule="auto"/>
      <w:ind w:left="2951" w:right="45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89CE9C9" wp14:editId="56C17339">
              <wp:simplePos x="0" y="0"/>
              <wp:positionH relativeFrom="page">
                <wp:posOffset>2530475</wp:posOffset>
              </wp:positionH>
              <wp:positionV relativeFrom="page">
                <wp:posOffset>9883841</wp:posOffset>
              </wp:positionV>
              <wp:extent cx="6350" cy="400228"/>
              <wp:effectExtent l="0" t="0" r="0" b="0"/>
              <wp:wrapSquare wrapText="bothSides"/>
              <wp:docPr id="3" name="Group 1630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0" cy="400228"/>
                        <a:chOff x="0" y="0"/>
                        <a:chExt cx="6350" cy="400228"/>
                      </a:xfrm>
                    </wpg:grpSpPr>
                    <wps:wsp>
                      <wps:cNvPr id="4" name="Shape 163005"/>
                      <wps:cNvSpPr/>
                      <wps:spPr>
                        <a:xfrm>
                          <a:off x="0" y="0"/>
                          <a:ext cx="0" cy="4002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400228">
                              <a:moveTo>
                                <a:pt x="0" y="0"/>
                              </a:moveTo>
                              <a:lnTo>
                                <a:pt x="0" y="400228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2D442B5" id="Group 163004" o:spid="_x0000_s1026" style="position:absolute;margin-left:199.25pt;margin-top:778.25pt;width:.5pt;height:31.5pt;z-index:251669504;mso-position-horizontal-relative:page;mso-position-vertical-relative:page" coordsize="6350,400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">
              <v:shape id="Shape 163005" o:spid="_x0000_s1027" style="position:absolute;width:0;height:400228;visibility:visible;mso-wrap-style:square;v-text-anchor:top" coordsize="0,400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" path="m,l,400228e" filled="f" strokeweight=".5pt">
                <v:stroke miterlimit="83231f" joinstyle="miter"/>
                <v:path arrowok="t" textboxrect="0,0,0,400228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8480" behindDoc="0" locked="0" layoutInCell="1" allowOverlap="0" wp14:anchorId="566E3C2E" wp14:editId="5E078ED2">
          <wp:simplePos x="0" y="0"/>
          <wp:positionH relativeFrom="page">
            <wp:posOffset>768299</wp:posOffset>
          </wp:positionH>
          <wp:positionV relativeFrom="page">
            <wp:posOffset>9888286</wp:posOffset>
          </wp:positionV>
          <wp:extent cx="1290958" cy="395785"/>
          <wp:effectExtent l="0" t="0" r="0" b="0"/>
          <wp:wrapSquare wrapText="bothSides"/>
          <wp:docPr id="158366" name="Picture 1948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83" name="Picture 1948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0958" cy="395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0"/>
      </w:rPr>
      <w:t>Projekt „Działania zwiększające kompetencje koordynatorów opieki w placówkach POZ” nr projektu FERS.01.13-IP.07-0001/23</w:t>
    </w:r>
  </w:p>
  <w:p w14:paraId="4B46F3AC" w14:textId="6405F0EA" w:rsidR="00B55C4E" w:rsidRDefault="00B55C4E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6B537" w14:textId="77777777" w:rsidR="00C710FB" w:rsidRDefault="00C710FB">
      <w:pPr>
        <w:spacing w:after="0" w:line="259" w:lineRule="auto"/>
        <w:ind w:left="36" w:firstLine="0"/>
        <w:jc w:val="left"/>
      </w:pPr>
      <w:r>
        <w:separator/>
      </w:r>
    </w:p>
  </w:footnote>
  <w:footnote w:type="continuationSeparator" w:id="0">
    <w:p w14:paraId="15BF18ED" w14:textId="77777777" w:rsidR="00C710FB" w:rsidRDefault="00C710FB">
      <w:pPr>
        <w:spacing w:after="0" w:line="259" w:lineRule="auto"/>
        <w:ind w:left="36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6F3A7" w14:textId="77777777" w:rsidR="00B55C4E" w:rsidRDefault="00B55C4E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C3303" w14:textId="2CDF82CE" w:rsidR="00DC74F7" w:rsidRDefault="00DC74F7" w:rsidP="00636338">
    <w:pPr>
      <w:spacing w:after="0" w:line="240" w:lineRule="auto"/>
      <w:ind w:right="468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1FDD3F7" wp14:editId="11B99309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5760720" cy="723900"/>
          <wp:effectExtent l="0" t="0" r="0" b="0"/>
          <wp:wrapSquare wrapText="bothSides"/>
          <wp:docPr id="158363" name="Picture 173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1" name="Picture 173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46F3A8" w14:textId="77777777" w:rsidR="00B55C4E" w:rsidRDefault="00B55C4E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D8234" w14:textId="2276B41E" w:rsidR="00DC74F7" w:rsidRDefault="00DC74F7" w:rsidP="001863D4">
    <w:pPr>
      <w:spacing w:after="0" w:line="240" w:lineRule="auto"/>
      <w:ind w:left="0" w:right="468" w:firstLine="0"/>
    </w:pPr>
    <w:r>
      <w:rPr>
        <w:noProof/>
      </w:rPr>
      <w:drawing>
        <wp:anchor distT="0" distB="0" distL="114300" distR="114300" simplePos="0" relativeHeight="251666432" behindDoc="0" locked="0" layoutInCell="1" allowOverlap="0" wp14:anchorId="1058CCC0" wp14:editId="39B39CA5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5760720" cy="723900"/>
          <wp:effectExtent l="0" t="0" r="0" b="0"/>
          <wp:wrapSquare wrapText="bothSides"/>
          <wp:docPr id="158365" name="Picture 173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1" name="Picture 173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46F3AB" w14:textId="77777777" w:rsidR="00B55C4E" w:rsidRDefault="00B55C4E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4675"/>
    <w:multiLevelType w:val="hybridMultilevel"/>
    <w:tmpl w:val="65C0DB86"/>
    <w:lvl w:ilvl="0" w:tplc="391C569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4C7F16">
      <w:start w:val="1"/>
      <w:numFmt w:val="lowerLetter"/>
      <w:lvlText w:val="%2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6E03CE">
      <w:start w:val="1"/>
      <w:numFmt w:val="lowerRoman"/>
      <w:lvlText w:val="%3"/>
      <w:lvlJc w:val="left"/>
      <w:pPr>
        <w:ind w:left="1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8EF4EC">
      <w:start w:val="1"/>
      <w:numFmt w:val="decimal"/>
      <w:lvlText w:val="%4"/>
      <w:lvlJc w:val="left"/>
      <w:pPr>
        <w:ind w:left="2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ACA84C">
      <w:start w:val="1"/>
      <w:numFmt w:val="lowerLetter"/>
      <w:lvlText w:val="%5"/>
      <w:lvlJc w:val="left"/>
      <w:pPr>
        <w:ind w:left="2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82B80A">
      <w:start w:val="1"/>
      <w:numFmt w:val="lowerRoman"/>
      <w:lvlText w:val="%6"/>
      <w:lvlJc w:val="left"/>
      <w:pPr>
        <w:ind w:left="3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7E51C8">
      <w:start w:val="1"/>
      <w:numFmt w:val="decimal"/>
      <w:lvlText w:val="%7"/>
      <w:lvlJc w:val="left"/>
      <w:pPr>
        <w:ind w:left="4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FE6E80">
      <w:start w:val="1"/>
      <w:numFmt w:val="lowerLetter"/>
      <w:lvlText w:val="%8"/>
      <w:lvlJc w:val="left"/>
      <w:pPr>
        <w:ind w:left="4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62A490">
      <w:start w:val="1"/>
      <w:numFmt w:val="lowerRoman"/>
      <w:lvlText w:val="%9"/>
      <w:lvlJc w:val="left"/>
      <w:pPr>
        <w:ind w:left="5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472C7C"/>
    <w:multiLevelType w:val="hybridMultilevel"/>
    <w:tmpl w:val="842AAF8E"/>
    <w:lvl w:ilvl="0" w:tplc="7FB00E82">
      <w:start w:val="1"/>
      <w:numFmt w:val="decimal"/>
      <w:lvlText w:val="%1."/>
      <w:lvlJc w:val="left"/>
      <w:pPr>
        <w:ind w:left="5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D0658E">
      <w:start w:val="7"/>
      <w:numFmt w:val="upperRoman"/>
      <w:lvlText w:val="%2."/>
      <w:lvlJc w:val="left"/>
      <w:pPr>
        <w:ind w:left="11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F2F490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5058EC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A281FC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C45BD4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A49A2A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AE2A2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78488A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B533A8"/>
    <w:multiLevelType w:val="hybridMultilevel"/>
    <w:tmpl w:val="CA8E4A86"/>
    <w:lvl w:ilvl="0" w:tplc="4ED8063C">
      <w:start w:val="1"/>
      <w:numFmt w:val="upperRoman"/>
      <w:lvlText w:val="%1."/>
      <w:lvlJc w:val="left"/>
      <w:pPr>
        <w:ind w:left="11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CA9B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F8B29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6265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3090D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26DC3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68F3A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345EA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C4D88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5367DD"/>
    <w:multiLevelType w:val="hybridMultilevel"/>
    <w:tmpl w:val="92DC6CC4"/>
    <w:lvl w:ilvl="0" w:tplc="FE8A8C1C">
      <w:start w:val="1"/>
      <w:numFmt w:val="decimal"/>
      <w:lvlText w:val="%1)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2CFFF4">
      <w:start w:val="1"/>
      <w:numFmt w:val="lowerLetter"/>
      <w:lvlText w:val="%2"/>
      <w:lvlJc w:val="left"/>
      <w:pPr>
        <w:ind w:left="12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A0572">
      <w:start w:val="1"/>
      <w:numFmt w:val="lowerRoman"/>
      <w:lvlText w:val="%3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0823CA">
      <w:start w:val="1"/>
      <w:numFmt w:val="decimal"/>
      <w:lvlText w:val="%4"/>
      <w:lvlJc w:val="left"/>
      <w:pPr>
        <w:ind w:left="27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5240D0">
      <w:start w:val="1"/>
      <w:numFmt w:val="lowerLetter"/>
      <w:lvlText w:val="%5"/>
      <w:lvlJc w:val="left"/>
      <w:pPr>
        <w:ind w:left="3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02686A">
      <w:start w:val="1"/>
      <w:numFmt w:val="lowerRoman"/>
      <w:lvlText w:val="%6"/>
      <w:lvlJc w:val="left"/>
      <w:pPr>
        <w:ind w:left="4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E4E3F2">
      <w:start w:val="1"/>
      <w:numFmt w:val="decimal"/>
      <w:lvlText w:val="%7"/>
      <w:lvlJc w:val="left"/>
      <w:pPr>
        <w:ind w:left="48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306958">
      <w:start w:val="1"/>
      <w:numFmt w:val="lowerLetter"/>
      <w:lvlText w:val="%8"/>
      <w:lvlJc w:val="left"/>
      <w:pPr>
        <w:ind w:left="5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1465D0">
      <w:start w:val="1"/>
      <w:numFmt w:val="lowerRoman"/>
      <w:lvlText w:val="%9"/>
      <w:lvlJc w:val="left"/>
      <w:pPr>
        <w:ind w:left="63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38B080F"/>
    <w:multiLevelType w:val="hybridMultilevel"/>
    <w:tmpl w:val="ACEE966E"/>
    <w:lvl w:ilvl="0" w:tplc="9976F072">
      <w:start w:val="8"/>
      <w:numFmt w:val="upperRoman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CCE466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425BD0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08416E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DCA070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CA3684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9CE710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5AB6B8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FC8E1A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3B55945"/>
    <w:multiLevelType w:val="hybridMultilevel"/>
    <w:tmpl w:val="5A42E7B4"/>
    <w:lvl w:ilvl="0" w:tplc="04150013">
      <w:start w:val="1"/>
      <w:numFmt w:val="upperRoman"/>
      <w:lvlText w:val="%1."/>
      <w:lvlJc w:val="right"/>
      <w:pPr>
        <w:ind w:left="295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4C92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848BE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14599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D630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CEA0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8C0B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BE22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6BDC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535623C"/>
    <w:multiLevelType w:val="hybridMultilevel"/>
    <w:tmpl w:val="B06003DC"/>
    <w:lvl w:ilvl="0" w:tplc="4992E56A">
      <w:start w:val="5"/>
      <w:numFmt w:val="upperRoman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88724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D0AE9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BE3AE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98772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ACC70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98D07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BCFFD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E682A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6EB15F9"/>
    <w:multiLevelType w:val="hybridMultilevel"/>
    <w:tmpl w:val="63E4AD42"/>
    <w:lvl w:ilvl="0" w:tplc="36863764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26DF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D249C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EAED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AEEB0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25F3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0A050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20DF0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72CAB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972003C"/>
    <w:multiLevelType w:val="hybridMultilevel"/>
    <w:tmpl w:val="76389EFA"/>
    <w:lvl w:ilvl="0" w:tplc="4606BCF4">
      <w:start w:val="1"/>
      <w:numFmt w:val="bullet"/>
      <w:lvlText w:val="●"/>
      <w:lvlJc w:val="left"/>
      <w:pPr>
        <w:ind w:left="2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16B48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907A8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5ACA5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C666F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E2668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FA61E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98BB3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06475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97B68E8"/>
    <w:multiLevelType w:val="hybridMultilevel"/>
    <w:tmpl w:val="C2C46258"/>
    <w:lvl w:ilvl="0" w:tplc="2E5CFFBA">
      <w:start w:val="11"/>
      <w:numFmt w:val="upperRoman"/>
      <w:lvlText w:val="%1."/>
      <w:lvlJc w:val="left"/>
      <w:pPr>
        <w:ind w:left="11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F2661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3E86D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706E6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4E66E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02169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6E5D0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9E4B3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B8CFC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A9654E8"/>
    <w:multiLevelType w:val="hybridMultilevel"/>
    <w:tmpl w:val="2F427632"/>
    <w:lvl w:ilvl="0" w:tplc="DC80A532">
      <w:start w:val="4"/>
      <w:numFmt w:val="decimal"/>
      <w:lvlText w:val="%1)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3AFEAC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58292A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0C40AC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08E41E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EA945A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2A23D8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5E03C6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F48786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B295152"/>
    <w:multiLevelType w:val="hybridMultilevel"/>
    <w:tmpl w:val="0486ECFC"/>
    <w:lvl w:ilvl="0" w:tplc="032CFE9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EEE87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F6073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B8584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0009F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42546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7A45F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EE489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A4B40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D442686"/>
    <w:multiLevelType w:val="hybridMultilevel"/>
    <w:tmpl w:val="2E9A550A"/>
    <w:lvl w:ilvl="0" w:tplc="B078990C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4CDEE8">
      <w:start w:val="1"/>
      <w:numFmt w:val="lowerLetter"/>
      <w:lvlText w:val="%2"/>
      <w:lvlJc w:val="left"/>
      <w:pPr>
        <w:ind w:left="12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EE3CDA">
      <w:start w:val="1"/>
      <w:numFmt w:val="lowerRoman"/>
      <w:lvlText w:val="%3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4C8DEA">
      <w:start w:val="1"/>
      <w:numFmt w:val="decimal"/>
      <w:lvlText w:val="%4"/>
      <w:lvlJc w:val="left"/>
      <w:pPr>
        <w:ind w:left="27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C2C4C4">
      <w:start w:val="1"/>
      <w:numFmt w:val="lowerLetter"/>
      <w:lvlText w:val="%5"/>
      <w:lvlJc w:val="left"/>
      <w:pPr>
        <w:ind w:left="3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60BAEC">
      <w:start w:val="1"/>
      <w:numFmt w:val="lowerRoman"/>
      <w:lvlText w:val="%6"/>
      <w:lvlJc w:val="left"/>
      <w:pPr>
        <w:ind w:left="4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DA5F28">
      <w:start w:val="1"/>
      <w:numFmt w:val="decimal"/>
      <w:lvlText w:val="%7"/>
      <w:lvlJc w:val="left"/>
      <w:pPr>
        <w:ind w:left="48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D21F88">
      <w:start w:val="1"/>
      <w:numFmt w:val="lowerLetter"/>
      <w:lvlText w:val="%8"/>
      <w:lvlJc w:val="left"/>
      <w:pPr>
        <w:ind w:left="5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42EFEA">
      <w:start w:val="1"/>
      <w:numFmt w:val="lowerRoman"/>
      <w:lvlText w:val="%9"/>
      <w:lvlJc w:val="left"/>
      <w:pPr>
        <w:ind w:left="63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028724B"/>
    <w:multiLevelType w:val="hybridMultilevel"/>
    <w:tmpl w:val="D1681BDE"/>
    <w:lvl w:ilvl="0" w:tplc="8ED4C6AE">
      <w:start w:val="1"/>
      <w:numFmt w:val="decimal"/>
      <w:lvlText w:val="%1."/>
      <w:lvlJc w:val="left"/>
      <w:pPr>
        <w:ind w:left="5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54C0CA">
      <w:start w:val="17"/>
      <w:numFmt w:val="upperRoman"/>
      <w:lvlText w:val="%2."/>
      <w:lvlJc w:val="left"/>
      <w:pPr>
        <w:ind w:left="11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A86DE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9AA98E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6605A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768052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7C9478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9E9D4C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DA609C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0874823"/>
    <w:multiLevelType w:val="hybridMultilevel"/>
    <w:tmpl w:val="2FBCB43E"/>
    <w:lvl w:ilvl="0" w:tplc="4F74AF3A">
      <w:start w:val="6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12D15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4412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2AF64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22DDA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12159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44DD8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969E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AA66A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15C2908"/>
    <w:multiLevelType w:val="hybridMultilevel"/>
    <w:tmpl w:val="9AF8B730"/>
    <w:lvl w:ilvl="0" w:tplc="5DCCDFBC">
      <w:start w:val="1"/>
      <w:numFmt w:val="decimal"/>
      <w:lvlText w:val="%1."/>
      <w:lvlJc w:val="left"/>
      <w:pPr>
        <w:ind w:left="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5860D6">
      <w:start w:val="1"/>
      <w:numFmt w:val="decimal"/>
      <w:lvlText w:val="%2)"/>
      <w:lvlJc w:val="left"/>
      <w:pPr>
        <w:ind w:left="1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3A1F58">
      <w:start w:val="1"/>
      <w:numFmt w:val="lowerRoman"/>
      <w:lvlText w:val="%3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589D18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127716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6A9502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AA1538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FE0104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2E5322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18C4C0C"/>
    <w:multiLevelType w:val="hybridMultilevel"/>
    <w:tmpl w:val="3492299A"/>
    <w:lvl w:ilvl="0" w:tplc="4CE6625E">
      <w:start w:val="18"/>
      <w:numFmt w:val="upperRoman"/>
      <w:lvlText w:val="%1."/>
      <w:lvlJc w:val="left"/>
      <w:pPr>
        <w:ind w:left="10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2C667A">
      <w:start w:val="1"/>
      <w:numFmt w:val="lowerLetter"/>
      <w:lvlText w:val="%2"/>
      <w:lvlJc w:val="left"/>
      <w:pPr>
        <w:ind w:left="144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38D052">
      <w:start w:val="1"/>
      <w:numFmt w:val="lowerRoman"/>
      <w:lvlText w:val="%3"/>
      <w:lvlJc w:val="left"/>
      <w:pPr>
        <w:ind w:left="216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0C9A42">
      <w:start w:val="1"/>
      <w:numFmt w:val="decimal"/>
      <w:lvlText w:val="%4"/>
      <w:lvlJc w:val="left"/>
      <w:pPr>
        <w:ind w:left="28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AE006">
      <w:start w:val="1"/>
      <w:numFmt w:val="lowerLetter"/>
      <w:lvlText w:val="%5"/>
      <w:lvlJc w:val="left"/>
      <w:pPr>
        <w:ind w:left="360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5668D2">
      <w:start w:val="1"/>
      <w:numFmt w:val="lowerRoman"/>
      <w:lvlText w:val="%6"/>
      <w:lvlJc w:val="left"/>
      <w:pPr>
        <w:ind w:left="432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0EF5EC">
      <w:start w:val="1"/>
      <w:numFmt w:val="decimal"/>
      <w:lvlText w:val="%7"/>
      <w:lvlJc w:val="left"/>
      <w:pPr>
        <w:ind w:left="504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E8184E">
      <w:start w:val="1"/>
      <w:numFmt w:val="lowerLetter"/>
      <w:lvlText w:val="%8"/>
      <w:lvlJc w:val="left"/>
      <w:pPr>
        <w:ind w:left="576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2C5024">
      <w:start w:val="1"/>
      <w:numFmt w:val="lowerRoman"/>
      <w:lvlText w:val="%9"/>
      <w:lvlJc w:val="left"/>
      <w:pPr>
        <w:ind w:left="64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5383A34"/>
    <w:multiLevelType w:val="hybridMultilevel"/>
    <w:tmpl w:val="3DB238BE"/>
    <w:lvl w:ilvl="0" w:tplc="623C24D6">
      <w:start w:val="1"/>
      <w:numFmt w:val="bullet"/>
      <w:lvlText w:val="●"/>
      <w:lvlJc w:val="left"/>
      <w:pPr>
        <w:ind w:left="2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AC27F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BE193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CE8ED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D2A43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56BE1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B0C01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FA374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F87EF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83D169D"/>
    <w:multiLevelType w:val="hybridMultilevel"/>
    <w:tmpl w:val="8A1A9790"/>
    <w:lvl w:ilvl="0" w:tplc="D4EA8E5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828D9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2ECD9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DACA8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5C9BB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8ACB5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D2664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FCD8D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0588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B275247"/>
    <w:multiLevelType w:val="hybridMultilevel"/>
    <w:tmpl w:val="5E3A5F96"/>
    <w:lvl w:ilvl="0" w:tplc="5E623BB4">
      <w:start w:val="4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C405E2">
      <w:start w:val="1"/>
      <w:numFmt w:val="lowerLetter"/>
      <w:lvlText w:val="%2"/>
      <w:lvlJc w:val="left"/>
      <w:pPr>
        <w:ind w:left="10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CA79E8">
      <w:start w:val="1"/>
      <w:numFmt w:val="lowerRoman"/>
      <w:lvlText w:val="%3"/>
      <w:lvlJc w:val="left"/>
      <w:pPr>
        <w:ind w:left="18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82D95A">
      <w:start w:val="1"/>
      <w:numFmt w:val="decimal"/>
      <w:lvlText w:val="%4"/>
      <w:lvlJc w:val="left"/>
      <w:pPr>
        <w:ind w:left="25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FC74E0">
      <w:start w:val="1"/>
      <w:numFmt w:val="lowerLetter"/>
      <w:lvlText w:val="%5"/>
      <w:lvlJc w:val="left"/>
      <w:pPr>
        <w:ind w:left="3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D6E042">
      <w:start w:val="1"/>
      <w:numFmt w:val="lowerRoman"/>
      <w:lvlText w:val="%6"/>
      <w:lvlJc w:val="left"/>
      <w:pPr>
        <w:ind w:left="39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96919A">
      <w:start w:val="1"/>
      <w:numFmt w:val="decimal"/>
      <w:lvlText w:val="%7"/>
      <w:lvlJc w:val="left"/>
      <w:pPr>
        <w:ind w:left="4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36867A">
      <w:start w:val="1"/>
      <w:numFmt w:val="lowerLetter"/>
      <w:lvlText w:val="%8"/>
      <w:lvlJc w:val="left"/>
      <w:pPr>
        <w:ind w:left="5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5879F6">
      <w:start w:val="1"/>
      <w:numFmt w:val="lowerRoman"/>
      <w:lvlText w:val="%9"/>
      <w:lvlJc w:val="left"/>
      <w:pPr>
        <w:ind w:left="6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0C153B5"/>
    <w:multiLevelType w:val="hybridMultilevel"/>
    <w:tmpl w:val="17E880E0"/>
    <w:lvl w:ilvl="0" w:tplc="78F4AC22">
      <w:start w:val="1"/>
      <w:numFmt w:val="decimal"/>
      <w:lvlText w:val="%1.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5C5D2A">
      <w:start w:val="1"/>
      <w:numFmt w:val="decimal"/>
      <w:lvlText w:val="%2)"/>
      <w:lvlJc w:val="left"/>
      <w:pPr>
        <w:ind w:left="1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C6680C">
      <w:start w:val="1"/>
      <w:numFmt w:val="lowerRoman"/>
      <w:lvlText w:val="%3"/>
      <w:lvlJc w:val="left"/>
      <w:pPr>
        <w:ind w:left="1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448DC6">
      <w:start w:val="1"/>
      <w:numFmt w:val="decimal"/>
      <w:lvlText w:val="%4"/>
      <w:lvlJc w:val="left"/>
      <w:pPr>
        <w:ind w:left="2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9EADCA">
      <w:start w:val="1"/>
      <w:numFmt w:val="lowerLetter"/>
      <w:lvlText w:val="%5"/>
      <w:lvlJc w:val="left"/>
      <w:pPr>
        <w:ind w:left="2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3A6EF8">
      <w:start w:val="1"/>
      <w:numFmt w:val="lowerRoman"/>
      <w:lvlText w:val="%6"/>
      <w:lvlJc w:val="left"/>
      <w:pPr>
        <w:ind w:left="37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81392">
      <w:start w:val="1"/>
      <w:numFmt w:val="decimal"/>
      <w:lvlText w:val="%7"/>
      <w:lvlJc w:val="left"/>
      <w:pPr>
        <w:ind w:left="44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94B7B0">
      <w:start w:val="1"/>
      <w:numFmt w:val="lowerLetter"/>
      <w:lvlText w:val="%8"/>
      <w:lvlJc w:val="left"/>
      <w:pPr>
        <w:ind w:left="5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CCCBF4">
      <w:start w:val="1"/>
      <w:numFmt w:val="lowerRoman"/>
      <w:lvlText w:val="%9"/>
      <w:lvlJc w:val="left"/>
      <w:pPr>
        <w:ind w:left="5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25F523D"/>
    <w:multiLevelType w:val="hybridMultilevel"/>
    <w:tmpl w:val="4E3CD21E"/>
    <w:lvl w:ilvl="0" w:tplc="7374C07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86BCC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8EC5B6">
      <w:start w:val="1"/>
      <w:numFmt w:val="bullet"/>
      <w:lvlText w:val="▪"/>
      <w:lvlJc w:val="left"/>
      <w:pPr>
        <w:ind w:left="1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A6D3EA">
      <w:start w:val="1"/>
      <w:numFmt w:val="bullet"/>
      <w:lvlText w:val="•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2A2FBA">
      <w:start w:val="1"/>
      <w:numFmt w:val="bullet"/>
      <w:lvlText w:val="o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D0CC92">
      <w:start w:val="1"/>
      <w:numFmt w:val="bullet"/>
      <w:lvlText w:val="▪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6CDC1E">
      <w:start w:val="1"/>
      <w:numFmt w:val="bullet"/>
      <w:lvlText w:val="•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548F00">
      <w:start w:val="1"/>
      <w:numFmt w:val="bullet"/>
      <w:lvlText w:val="o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0D692">
      <w:start w:val="1"/>
      <w:numFmt w:val="bullet"/>
      <w:lvlText w:val="▪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3482D83"/>
    <w:multiLevelType w:val="hybridMultilevel"/>
    <w:tmpl w:val="6E8ED894"/>
    <w:lvl w:ilvl="0" w:tplc="3F68FB38">
      <w:start w:val="1"/>
      <w:numFmt w:val="lowerLetter"/>
      <w:lvlText w:val="%1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8A9462">
      <w:start w:val="1"/>
      <w:numFmt w:val="lowerLetter"/>
      <w:lvlText w:val="%2"/>
      <w:lvlJc w:val="left"/>
      <w:pPr>
        <w:ind w:left="1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1A69B4">
      <w:start w:val="1"/>
      <w:numFmt w:val="lowerRoman"/>
      <w:lvlText w:val="%3"/>
      <w:lvlJc w:val="left"/>
      <w:pPr>
        <w:ind w:left="2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2CFC5A">
      <w:start w:val="1"/>
      <w:numFmt w:val="decimal"/>
      <w:lvlText w:val="%4"/>
      <w:lvlJc w:val="left"/>
      <w:pPr>
        <w:ind w:left="29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6A070C">
      <w:start w:val="1"/>
      <w:numFmt w:val="lowerLetter"/>
      <w:lvlText w:val="%5"/>
      <w:lvlJc w:val="left"/>
      <w:pPr>
        <w:ind w:left="3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CEEC12">
      <w:start w:val="1"/>
      <w:numFmt w:val="lowerRoman"/>
      <w:lvlText w:val="%6"/>
      <w:lvlJc w:val="left"/>
      <w:pPr>
        <w:ind w:left="43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56229A">
      <w:start w:val="1"/>
      <w:numFmt w:val="decimal"/>
      <w:lvlText w:val="%7"/>
      <w:lvlJc w:val="left"/>
      <w:pPr>
        <w:ind w:left="51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466D9C">
      <w:start w:val="1"/>
      <w:numFmt w:val="lowerLetter"/>
      <w:lvlText w:val="%8"/>
      <w:lvlJc w:val="left"/>
      <w:pPr>
        <w:ind w:left="5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589128">
      <w:start w:val="1"/>
      <w:numFmt w:val="lowerRoman"/>
      <w:lvlText w:val="%9"/>
      <w:lvlJc w:val="left"/>
      <w:pPr>
        <w:ind w:left="6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3AF34DD"/>
    <w:multiLevelType w:val="hybridMultilevel"/>
    <w:tmpl w:val="A5205D04"/>
    <w:lvl w:ilvl="0" w:tplc="E040807C">
      <w:start w:val="1"/>
      <w:numFmt w:val="decimal"/>
      <w:lvlText w:val="%1)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08608A">
      <w:start w:val="8"/>
      <w:numFmt w:val="upperRoman"/>
      <w:lvlText w:val="%2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38167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F050D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4A65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F07D74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006A6A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A0D2C2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D2F7F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3E552DB"/>
    <w:multiLevelType w:val="hybridMultilevel"/>
    <w:tmpl w:val="E5F0C706"/>
    <w:lvl w:ilvl="0" w:tplc="AE68372C">
      <w:start w:val="1"/>
      <w:numFmt w:val="upperRoman"/>
      <w:lvlText w:val="%1.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D008F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42B8D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329A6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228C3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D0BCA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543BC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EE807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7497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4AF0B58"/>
    <w:multiLevelType w:val="hybridMultilevel"/>
    <w:tmpl w:val="ACA85EAE"/>
    <w:lvl w:ilvl="0" w:tplc="BC965E66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98DFA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3EFB2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A6CF8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66050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E6B81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64891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CA3F1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7A9C0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6D501B2"/>
    <w:multiLevelType w:val="hybridMultilevel"/>
    <w:tmpl w:val="640ED75C"/>
    <w:lvl w:ilvl="0" w:tplc="83C83040">
      <w:start w:val="1"/>
      <w:numFmt w:val="bullet"/>
      <w:lvlText w:val=""/>
      <w:lvlJc w:val="left"/>
      <w:pPr>
        <w:ind w:left="7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B42754">
      <w:start w:val="1"/>
      <w:numFmt w:val="lowerLetter"/>
      <w:lvlText w:val="%2."/>
      <w:lvlJc w:val="left"/>
      <w:pPr>
        <w:ind w:left="1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30400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B0E6C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28164A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DEB468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0E9D66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4C3C22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8888B4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70936DC"/>
    <w:multiLevelType w:val="hybridMultilevel"/>
    <w:tmpl w:val="987099B0"/>
    <w:lvl w:ilvl="0" w:tplc="7396CC72">
      <w:start w:val="1"/>
      <w:numFmt w:val="bullet"/>
      <w:lvlText w:val="-"/>
      <w:lvlJc w:val="left"/>
      <w:pPr>
        <w:ind w:left="1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5EBC32">
      <w:start w:val="1"/>
      <w:numFmt w:val="bullet"/>
      <w:lvlText w:val="o"/>
      <w:lvlJc w:val="left"/>
      <w:pPr>
        <w:ind w:left="1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948DFA">
      <w:start w:val="1"/>
      <w:numFmt w:val="bullet"/>
      <w:lvlText w:val="▪"/>
      <w:lvlJc w:val="left"/>
      <w:pPr>
        <w:ind w:left="2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06BC9C">
      <w:start w:val="1"/>
      <w:numFmt w:val="bullet"/>
      <w:lvlText w:val="•"/>
      <w:lvlJc w:val="left"/>
      <w:pPr>
        <w:ind w:left="2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286368">
      <w:start w:val="1"/>
      <w:numFmt w:val="bullet"/>
      <w:lvlText w:val="o"/>
      <w:lvlJc w:val="left"/>
      <w:pPr>
        <w:ind w:left="3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3CC9E4">
      <w:start w:val="1"/>
      <w:numFmt w:val="bullet"/>
      <w:lvlText w:val="▪"/>
      <w:lvlJc w:val="left"/>
      <w:pPr>
        <w:ind w:left="4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88D65E">
      <w:start w:val="1"/>
      <w:numFmt w:val="bullet"/>
      <w:lvlText w:val="•"/>
      <w:lvlJc w:val="left"/>
      <w:pPr>
        <w:ind w:left="4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C2DFEA">
      <w:start w:val="1"/>
      <w:numFmt w:val="bullet"/>
      <w:lvlText w:val="o"/>
      <w:lvlJc w:val="left"/>
      <w:pPr>
        <w:ind w:left="5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36C75E">
      <w:start w:val="1"/>
      <w:numFmt w:val="bullet"/>
      <w:lvlText w:val="▪"/>
      <w:lvlJc w:val="left"/>
      <w:pPr>
        <w:ind w:left="6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9CF1959"/>
    <w:multiLevelType w:val="hybridMultilevel"/>
    <w:tmpl w:val="337EF4D8"/>
    <w:lvl w:ilvl="0" w:tplc="B8B0CE2E">
      <w:start w:val="1"/>
      <w:numFmt w:val="decimal"/>
      <w:lvlText w:val="%1)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9E35F8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74AEB8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4C6D9A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880326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C45C5E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ACACF0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E8F618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28A288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2BB32F32"/>
    <w:multiLevelType w:val="hybridMultilevel"/>
    <w:tmpl w:val="A7ECA6E6"/>
    <w:lvl w:ilvl="0" w:tplc="36B08C6E">
      <w:start w:val="1"/>
      <w:numFmt w:val="bullet"/>
      <w:lvlText w:val=""/>
      <w:lvlJc w:val="left"/>
      <w:pPr>
        <w:ind w:left="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3E630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ECA9B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58D7B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4EC13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A89EC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3A0E8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FCC46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E21D3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2ECA4181"/>
    <w:multiLevelType w:val="hybridMultilevel"/>
    <w:tmpl w:val="57A60976"/>
    <w:lvl w:ilvl="0" w:tplc="39C6E8A8">
      <w:start w:val="15"/>
      <w:numFmt w:val="upperRoman"/>
      <w:lvlText w:val="%1."/>
      <w:lvlJc w:val="left"/>
      <w:pPr>
        <w:ind w:left="11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32C80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0BDA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6CB18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0012C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5842E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AB3B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02B9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DC8AA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1F00D80"/>
    <w:multiLevelType w:val="hybridMultilevel"/>
    <w:tmpl w:val="413ADE22"/>
    <w:lvl w:ilvl="0" w:tplc="5A6A1F9E">
      <w:start w:val="1"/>
      <w:numFmt w:val="bullet"/>
      <w:lvlText w:val="●"/>
      <w:lvlJc w:val="left"/>
      <w:pPr>
        <w:ind w:left="2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C891B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0A28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E2ADE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BEECE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12683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9E3F0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6CD9D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ECD40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2454C94"/>
    <w:multiLevelType w:val="hybridMultilevel"/>
    <w:tmpl w:val="28A466FC"/>
    <w:lvl w:ilvl="0" w:tplc="289AEB8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5620D0">
      <w:start w:val="1"/>
      <w:numFmt w:val="lowerLetter"/>
      <w:lvlText w:val="%2"/>
      <w:lvlJc w:val="left"/>
      <w:pPr>
        <w:ind w:left="7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684EBE">
      <w:start w:val="1"/>
      <w:numFmt w:val="lowerLetter"/>
      <w:lvlRestart w:val="0"/>
      <w:lvlText w:val="%3)"/>
      <w:lvlJc w:val="left"/>
      <w:pPr>
        <w:ind w:left="1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E22788">
      <w:start w:val="1"/>
      <w:numFmt w:val="decimal"/>
      <w:lvlText w:val="%4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4AEEF8">
      <w:start w:val="1"/>
      <w:numFmt w:val="lowerLetter"/>
      <w:lvlText w:val="%5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38FCDE">
      <w:start w:val="1"/>
      <w:numFmt w:val="lowerRoman"/>
      <w:lvlText w:val="%6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FACB8A">
      <w:start w:val="1"/>
      <w:numFmt w:val="decimal"/>
      <w:lvlText w:val="%7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B05570">
      <w:start w:val="1"/>
      <w:numFmt w:val="lowerLetter"/>
      <w:lvlText w:val="%8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726F6A">
      <w:start w:val="1"/>
      <w:numFmt w:val="lowerRoman"/>
      <w:lvlText w:val="%9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2F77B7C"/>
    <w:multiLevelType w:val="hybridMultilevel"/>
    <w:tmpl w:val="32BE2B5A"/>
    <w:lvl w:ilvl="0" w:tplc="776E201E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66A6A2">
      <w:start w:val="1"/>
      <w:numFmt w:val="bullet"/>
      <w:lvlText w:val=""/>
      <w:lvlJc w:val="left"/>
      <w:pPr>
        <w:ind w:left="7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5C9A6A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8018E2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2C1CDC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E008C4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2A308A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A84632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7C4322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3795FDB"/>
    <w:multiLevelType w:val="hybridMultilevel"/>
    <w:tmpl w:val="3DB6B7C0"/>
    <w:lvl w:ilvl="0" w:tplc="B2E223F6">
      <w:start w:val="1"/>
      <w:numFmt w:val="bullet"/>
      <w:lvlText w:val="-"/>
      <w:lvlJc w:val="left"/>
      <w:pPr>
        <w:ind w:left="1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2879D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FC149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22915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50A97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12108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9AC69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2E18D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A6161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3A62296"/>
    <w:multiLevelType w:val="hybridMultilevel"/>
    <w:tmpl w:val="0D98E696"/>
    <w:lvl w:ilvl="0" w:tplc="B5A60FD6">
      <w:start w:val="1"/>
      <w:numFmt w:val="decimal"/>
      <w:lvlText w:val="%1)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387846">
      <w:start w:val="8"/>
      <w:numFmt w:val="upperRoman"/>
      <w:lvlText w:val="%2."/>
      <w:lvlJc w:val="left"/>
      <w:pPr>
        <w:ind w:left="11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6C3A62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D22542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306CEA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3091AA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962B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7A401A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A688E8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57058D7"/>
    <w:multiLevelType w:val="hybridMultilevel"/>
    <w:tmpl w:val="137E0644"/>
    <w:lvl w:ilvl="0" w:tplc="C0CE317E">
      <w:start w:val="1"/>
      <w:numFmt w:val="decimal"/>
      <w:lvlText w:val="%1.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2471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B2B7C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FC98B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6ED3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4078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9E851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B052B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0639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9702F98"/>
    <w:multiLevelType w:val="hybridMultilevel"/>
    <w:tmpl w:val="533A57C2"/>
    <w:lvl w:ilvl="0" w:tplc="1CC0489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B47898">
      <w:start w:val="1"/>
      <w:numFmt w:val="bullet"/>
      <w:lvlText w:val=""/>
      <w:lvlJc w:val="left"/>
      <w:pPr>
        <w:ind w:left="1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96FB64">
      <w:start w:val="1"/>
      <w:numFmt w:val="bullet"/>
      <w:lvlText w:val="▪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56D926">
      <w:start w:val="1"/>
      <w:numFmt w:val="bullet"/>
      <w:lvlText w:val="•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8A4F32">
      <w:start w:val="1"/>
      <w:numFmt w:val="bullet"/>
      <w:lvlText w:val="o"/>
      <w:lvlJc w:val="left"/>
      <w:pPr>
        <w:ind w:left="3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E6FCC6">
      <w:start w:val="1"/>
      <w:numFmt w:val="bullet"/>
      <w:lvlText w:val="▪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F479D8">
      <w:start w:val="1"/>
      <w:numFmt w:val="bullet"/>
      <w:lvlText w:val="•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FC8F9C">
      <w:start w:val="1"/>
      <w:numFmt w:val="bullet"/>
      <w:lvlText w:val="o"/>
      <w:lvlJc w:val="left"/>
      <w:pPr>
        <w:ind w:left="5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607478">
      <w:start w:val="1"/>
      <w:numFmt w:val="bullet"/>
      <w:lvlText w:val="▪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B6E2F25"/>
    <w:multiLevelType w:val="hybridMultilevel"/>
    <w:tmpl w:val="BF20D19A"/>
    <w:lvl w:ilvl="0" w:tplc="A9362B76">
      <w:start w:val="1"/>
      <w:numFmt w:val="bullet"/>
      <w:lvlText w:val="•"/>
      <w:lvlJc w:val="left"/>
      <w:pPr>
        <w:ind w:left="7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520E4E">
      <w:start w:val="1"/>
      <w:numFmt w:val="bullet"/>
      <w:lvlText w:val=""/>
      <w:lvlJc w:val="left"/>
      <w:pPr>
        <w:ind w:left="1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6166C">
      <w:start w:val="1"/>
      <w:numFmt w:val="bullet"/>
      <w:lvlText w:val="▪"/>
      <w:lvlJc w:val="left"/>
      <w:pPr>
        <w:ind w:left="17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FA4814">
      <w:start w:val="1"/>
      <w:numFmt w:val="bullet"/>
      <w:lvlText w:val="•"/>
      <w:lvlJc w:val="left"/>
      <w:pPr>
        <w:ind w:left="25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66A39A">
      <w:start w:val="1"/>
      <w:numFmt w:val="bullet"/>
      <w:lvlText w:val="o"/>
      <w:lvlJc w:val="left"/>
      <w:pPr>
        <w:ind w:left="3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A4DE0C">
      <w:start w:val="1"/>
      <w:numFmt w:val="bullet"/>
      <w:lvlText w:val="▪"/>
      <w:lvlJc w:val="left"/>
      <w:pPr>
        <w:ind w:left="39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C2E064">
      <w:start w:val="1"/>
      <w:numFmt w:val="bullet"/>
      <w:lvlText w:val="•"/>
      <w:lvlJc w:val="left"/>
      <w:pPr>
        <w:ind w:left="4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08B2E4">
      <w:start w:val="1"/>
      <w:numFmt w:val="bullet"/>
      <w:lvlText w:val="o"/>
      <w:lvlJc w:val="left"/>
      <w:pPr>
        <w:ind w:left="5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FC6A4A">
      <w:start w:val="1"/>
      <w:numFmt w:val="bullet"/>
      <w:lvlText w:val="▪"/>
      <w:lvlJc w:val="left"/>
      <w:pPr>
        <w:ind w:left="61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CEF5572"/>
    <w:multiLevelType w:val="hybridMultilevel"/>
    <w:tmpl w:val="738642E6"/>
    <w:lvl w:ilvl="0" w:tplc="EBF22EDE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6E7F9E">
      <w:start w:val="1"/>
      <w:numFmt w:val="bullet"/>
      <w:lvlText w:val="o"/>
      <w:lvlJc w:val="left"/>
      <w:pPr>
        <w:ind w:left="1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D46FEE">
      <w:start w:val="1"/>
      <w:numFmt w:val="bullet"/>
      <w:lvlText w:val="▪"/>
      <w:lvlJc w:val="left"/>
      <w:pPr>
        <w:ind w:left="1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0CB98A">
      <w:start w:val="1"/>
      <w:numFmt w:val="bullet"/>
      <w:lvlText w:val="•"/>
      <w:lvlJc w:val="left"/>
      <w:pPr>
        <w:ind w:left="2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34F8F8">
      <w:start w:val="1"/>
      <w:numFmt w:val="bullet"/>
      <w:lvlText w:val="o"/>
      <w:lvlJc w:val="left"/>
      <w:pPr>
        <w:ind w:left="3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FE3C20">
      <w:start w:val="1"/>
      <w:numFmt w:val="bullet"/>
      <w:lvlText w:val="▪"/>
      <w:lvlJc w:val="left"/>
      <w:pPr>
        <w:ind w:left="40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F6A040">
      <w:start w:val="1"/>
      <w:numFmt w:val="bullet"/>
      <w:lvlText w:val="•"/>
      <w:lvlJc w:val="left"/>
      <w:pPr>
        <w:ind w:left="4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B827F8">
      <w:start w:val="1"/>
      <w:numFmt w:val="bullet"/>
      <w:lvlText w:val="o"/>
      <w:lvlJc w:val="left"/>
      <w:pPr>
        <w:ind w:left="5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B0201A">
      <w:start w:val="1"/>
      <w:numFmt w:val="bullet"/>
      <w:lvlText w:val="▪"/>
      <w:lvlJc w:val="left"/>
      <w:pPr>
        <w:ind w:left="62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DA34DB0"/>
    <w:multiLevelType w:val="hybridMultilevel"/>
    <w:tmpl w:val="431C1CEE"/>
    <w:lvl w:ilvl="0" w:tplc="2AEAAB7E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4E16C8">
      <w:start w:val="2"/>
      <w:numFmt w:val="lowerLetter"/>
      <w:lvlText w:val="%2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3C609C">
      <w:start w:val="1"/>
      <w:numFmt w:val="lowerRoman"/>
      <w:lvlText w:val="%3"/>
      <w:lvlJc w:val="left"/>
      <w:pPr>
        <w:ind w:left="1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FE1F32">
      <w:start w:val="1"/>
      <w:numFmt w:val="decimal"/>
      <w:lvlText w:val="%4"/>
      <w:lvlJc w:val="left"/>
      <w:pPr>
        <w:ind w:left="2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8637E2">
      <w:start w:val="1"/>
      <w:numFmt w:val="lowerLetter"/>
      <w:lvlText w:val="%5"/>
      <w:lvlJc w:val="left"/>
      <w:pPr>
        <w:ind w:left="3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F460AE">
      <w:start w:val="1"/>
      <w:numFmt w:val="lowerRoman"/>
      <w:lvlText w:val="%6"/>
      <w:lvlJc w:val="left"/>
      <w:pPr>
        <w:ind w:left="39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1EACA4">
      <w:start w:val="1"/>
      <w:numFmt w:val="decimal"/>
      <w:lvlText w:val="%7"/>
      <w:lvlJc w:val="left"/>
      <w:pPr>
        <w:ind w:left="4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626EFE">
      <w:start w:val="1"/>
      <w:numFmt w:val="lowerLetter"/>
      <w:lvlText w:val="%8"/>
      <w:lvlJc w:val="left"/>
      <w:pPr>
        <w:ind w:left="53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8447C0">
      <w:start w:val="1"/>
      <w:numFmt w:val="lowerRoman"/>
      <w:lvlText w:val="%9"/>
      <w:lvlJc w:val="left"/>
      <w:pPr>
        <w:ind w:left="61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3DC85484"/>
    <w:multiLevelType w:val="hybridMultilevel"/>
    <w:tmpl w:val="483A3922"/>
    <w:lvl w:ilvl="0" w:tplc="4C30529C">
      <w:start w:val="9"/>
      <w:numFmt w:val="upperRoman"/>
      <w:lvlText w:val="%1."/>
      <w:lvlJc w:val="left"/>
      <w:pPr>
        <w:ind w:left="11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DAF20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9C286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C4483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FE663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3652D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129FB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C65B0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C6A3C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F7C2E47"/>
    <w:multiLevelType w:val="hybridMultilevel"/>
    <w:tmpl w:val="2FC29036"/>
    <w:lvl w:ilvl="0" w:tplc="FBD490F0">
      <w:start w:val="1"/>
      <w:numFmt w:val="upperLetter"/>
      <w:lvlText w:val="%1."/>
      <w:lvlJc w:val="left"/>
      <w:pPr>
        <w:ind w:left="5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F2EECE">
      <w:start w:val="1"/>
      <w:numFmt w:val="lowerLetter"/>
      <w:lvlText w:val="%2"/>
      <w:lvlJc w:val="left"/>
      <w:pPr>
        <w:ind w:left="14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1664D4">
      <w:start w:val="1"/>
      <w:numFmt w:val="lowerRoman"/>
      <w:lvlText w:val="%3"/>
      <w:lvlJc w:val="left"/>
      <w:pPr>
        <w:ind w:left="21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6E60B0">
      <w:start w:val="1"/>
      <w:numFmt w:val="decimal"/>
      <w:lvlText w:val="%4"/>
      <w:lvlJc w:val="left"/>
      <w:pPr>
        <w:ind w:left="28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BE44AE">
      <w:start w:val="1"/>
      <w:numFmt w:val="lowerLetter"/>
      <w:lvlText w:val="%5"/>
      <w:lvlJc w:val="left"/>
      <w:pPr>
        <w:ind w:left="35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80895A">
      <w:start w:val="1"/>
      <w:numFmt w:val="lowerRoman"/>
      <w:lvlText w:val="%6"/>
      <w:lvlJc w:val="left"/>
      <w:pPr>
        <w:ind w:left="43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7AD326">
      <w:start w:val="1"/>
      <w:numFmt w:val="decimal"/>
      <w:lvlText w:val="%7"/>
      <w:lvlJc w:val="left"/>
      <w:pPr>
        <w:ind w:left="50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301FC2">
      <w:start w:val="1"/>
      <w:numFmt w:val="lowerLetter"/>
      <w:lvlText w:val="%8"/>
      <w:lvlJc w:val="left"/>
      <w:pPr>
        <w:ind w:left="57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EE3532">
      <w:start w:val="1"/>
      <w:numFmt w:val="lowerRoman"/>
      <w:lvlText w:val="%9"/>
      <w:lvlJc w:val="left"/>
      <w:pPr>
        <w:ind w:left="64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3FA14732"/>
    <w:multiLevelType w:val="hybridMultilevel"/>
    <w:tmpl w:val="32FC7E4A"/>
    <w:lvl w:ilvl="0" w:tplc="5DAE507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8474F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1412C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2D31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4678C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8C568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5CBEF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BA9F5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A8BC0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47173C2"/>
    <w:multiLevelType w:val="hybridMultilevel"/>
    <w:tmpl w:val="38F681FE"/>
    <w:lvl w:ilvl="0" w:tplc="702A983A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6A9E2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86D0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C4E61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BEBA7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54BFF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C3A1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32737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AACF0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4CC0896"/>
    <w:multiLevelType w:val="hybridMultilevel"/>
    <w:tmpl w:val="0A06E8F0"/>
    <w:lvl w:ilvl="0" w:tplc="BC42DF6E">
      <w:start w:val="1"/>
      <w:numFmt w:val="decimal"/>
      <w:lvlText w:val="%1)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EC05D0">
      <w:start w:val="1"/>
      <w:numFmt w:val="lowerLetter"/>
      <w:lvlText w:val="%2"/>
      <w:lvlJc w:val="left"/>
      <w:pPr>
        <w:ind w:left="1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B0623E">
      <w:start w:val="1"/>
      <w:numFmt w:val="lowerRoman"/>
      <w:lvlText w:val="%3"/>
      <w:lvlJc w:val="left"/>
      <w:pPr>
        <w:ind w:left="1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FAE138">
      <w:start w:val="1"/>
      <w:numFmt w:val="decimal"/>
      <w:lvlText w:val="%4"/>
      <w:lvlJc w:val="left"/>
      <w:pPr>
        <w:ind w:left="2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12069E">
      <w:start w:val="1"/>
      <w:numFmt w:val="lowerLetter"/>
      <w:lvlText w:val="%5"/>
      <w:lvlJc w:val="left"/>
      <w:pPr>
        <w:ind w:left="3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5CA526">
      <w:start w:val="1"/>
      <w:numFmt w:val="lowerRoman"/>
      <w:lvlText w:val="%6"/>
      <w:lvlJc w:val="left"/>
      <w:pPr>
        <w:ind w:left="3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C83828">
      <w:start w:val="1"/>
      <w:numFmt w:val="decimal"/>
      <w:lvlText w:val="%7"/>
      <w:lvlJc w:val="left"/>
      <w:pPr>
        <w:ind w:left="4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10577E">
      <w:start w:val="1"/>
      <w:numFmt w:val="lowerLetter"/>
      <w:lvlText w:val="%8"/>
      <w:lvlJc w:val="left"/>
      <w:pPr>
        <w:ind w:left="54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D8C5FC">
      <w:start w:val="1"/>
      <w:numFmt w:val="lowerRoman"/>
      <w:lvlText w:val="%9"/>
      <w:lvlJc w:val="left"/>
      <w:pPr>
        <w:ind w:left="6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58A72FD"/>
    <w:multiLevelType w:val="hybridMultilevel"/>
    <w:tmpl w:val="59081FAE"/>
    <w:lvl w:ilvl="0" w:tplc="A3DEE6A4">
      <w:start w:val="1"/>
      <w:numFmt w:val="decimal"/>
      <w:lvlText w:val="%1)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98B206">
      <w:start w:val="1"/>
      <w:numFmt w:val="lowerLetter"/>
      <w:lvlText w:val="%2"/>
      <w:lvlJc w:val="left"/>
      <w:pPr>
        <w:ind w:left="1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6AC9BE">
      <w:start w:val="1"/>
      <w:numFmt w:val="lowerRoman"/>
      <w:lvlText w:val="%3"/>
      <w:lvlJc w:val="left"/>
      <w:pPr>
        <w:ind w:left="2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9ADFA8">
      <w:start w:val="1"/>
      <w:numFmt w:val="decimal"/>
      <w:lvlText w:val="%4"/>
      <w:lvlJc w:val="left"/>
      <w:pPr>
        <w:ind w:left="2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4000C8">
      <w:start w:val="1"/>
      <w:numFmt w:val="lowerLetter"/>
      <w:lvlText w:val="%5"/>
      <w:lvlJc w:val="left"/>
      <w:pPr>
        <w:ind w:left="3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82A00">
      <w:start w:val="1"/>
      <w:numFmt w:val="lowerRoman"/>
      <w:lvlText w:val="%6"/>
      <w:lvlJc w:val="left"/>
      <w:pPr>
        <w:ind w:left="4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5222FE">
      <w:start w:val="1"/>
      <w:numFmt w:val="decimal"/>
      <w:lvlText w:val="%7"/>
      <w:lvlJc w:val="left"/>
      <w:pPr>
        <w:ind w:left="5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70E812">
      <w:start w:val="1"/>
      <w:numFmt w:val="lowerLetter"/>
      <w:lvlText w:val="%8"/>
      <w:lvlJc w:val="left"/>
      <w:pPr>
        <w:ind w:left="5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622034">
      <w:start w:val="1"/>
      <w:numFmt w:val="lowerRoman"/>
      <w:lvlText w:val="%9"/>
      <w:lvlJc w:val="left"/>
      <w:pPr>
        <w:ind w:left="6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7623B58"/>
    <w:multiLevelType w:val="hybridMultilevel"/>
    <w:tmpl w:val="9BA47FB8"/>
    <w:lvl w:ilvl="0" w:tplc="19F2D608">
      <w:start w:val="1"/>
      <w:numFmt w:val="decimal"/>
      <w:lvlText w:val="%1.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881D1E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52B17E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CC751C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8A842C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78F1D4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4AA372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A85110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4C2446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9952D1A"/>
    <w:multiLevelType w:val="hybridMultilevel"/>
    <w:tmpl w:val="D2E2A670"/>
    <w:lvl w:ilvl="0" w:tplc="B45A4ED4">
      <w:start w:val="1"/>
      <w:numFmt w:val="bullet"/>
      <w:lvlText w:val="-"/>
      <w:lvlJc w:val="left"/>
      <w:pPr>
        <w:ind w:left="1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E63E5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305A0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8E778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841FF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22151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7E0E5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3E91E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A6EE6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4A196AB2"/>
    <w:multiLevelType w:val="hybridMultilevel"/>
    <w:tmpl w:val="FB0C9E38"/>
    <w:lvl w:ilvl="0" w:tplc="46AA7A20">
      <w:start w:val="1"/>
      <w:numFmt w:val="decimal"/>
      <w:lvlText w:val="%1)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42AD2E">
      <w:start w:val="6"/>
      <w:numFmt w:val="upperRoman"/>
      <w:lvlText w:val="%2."/>
      <w:lvlJc w:val="left"/>
      <w:pPr>
        <w:ind w:left="1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98102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B44980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C4C4A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C8B384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0CECFA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9C1E1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9E8502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A9A2C9E"/>
    <w:multiLevelType w:val="hybridMultilevel"/>
    <w:tmpl w:val="ECB81334"/>
    <w:lvl w:ilvl="0" w:tplc="345C2FF8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8AC57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EC5CF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FC30A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8A242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AC5C4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A0C61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DA7DC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0A644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4BCB750E"/>
    <w:multiLevelType w:val="hybridMultilevel"/>
    <w:tmpl w:val="CB68DE38"/>
    <w:lvl w:ilvl="0" w:tplc="CB8C7966">
      <w:start w:val="1"/>
      <w:numFmt w:val="decimal"/>
      <w:lvlText w:val="%1.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E2AE88">
      <w:start w:val="1"/>
      <w:numFmt w:val="decimal"/>
      <w:lvlText w:val="%2)"/>
      <w:lvlJc w:val="left"/>
      <w:pPr>
        <w:ind w:left="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8CD046">
      <w:start w:val="1"/>
      <w:numFmt w:val="lowerRoman"/>
      <w:lvlText w:val="%3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94037A">
      <w:start w:val="1"/>
      <w:numFmt w:val="decimal"/>
      <w:lvlText w:val="%4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0C990A">
      <w:start w:val="1"/>
      <w:numFmt w:val="lowerLetter"/>
      <w:lvlText w:val="%5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4E4E4E">
      <w:start w:val="1"/>
      <w:numFmt w:val="lowerRoman"/>
      <w:lvlText w:val="%6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D41B6E">
      <w:start w:val="1"/>
      <w:numFmt w:val="decimal"/>
      <w:lvlText w:val="%7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4C64BA">
      <w:start w:val="1"/>
      <w:numFmt w:val="lowerLetter"/>
      <w:lvlText w:val="%8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12F69E">
      <w:start w:val="1"/>
      <w:numFmt w:val="lowerRoman"/>
      <w:lvlText w:val="%9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4D1C668D"/>
    <w:multiLevelType w:val="hybridMultilevel"/>
    <w:tmpl w:val="E0387324"/>
    <w:lvl w:ilvl="0" w:tplc="8B00DEC4">
      <w:start w:val="1"/>
      <w:numFmt w:val="lowerLetter"/>
      <w:lvlText w:val="%1."/>
      <w:lvlJc w:val="left"/>
      <w:pPr>
        <w:ind w:left="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0C6CB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56403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90837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140A4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02358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E8D58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B0016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F48BA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DAD3445"/>
    <w:multiLevelType w:val="hybridMultilevel"/>
    <w:tmpl w:val="F11C6844"/>
    <w:lvl w:ilvl="0" w:tplc="90B62B0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9201C8">
      <w:start w:val="2"/>
      <w:numFmt w:val="lowerLetter"/>
      <w:lvlRestart w:val="0"/>
      <w:lvlText w:val="%2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9682CE">
      <w:start w:val="1"/>
      <w:numFmt w:val="lowerRoman"/>
      <w:lvlText w:val="%3"/>
      <w:lvlJc w:val="left"/>
      <w:pPr>
        <w:ind w:left="1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4F39C">
      <w:start w:val="1"/>
      <w:numFmt w:val="decimal"/>
      <w:lvlText w:val="%4"/>
      <w:lvlJc w:val="left"/>
      <w:pPr>
        <w:ind w:left="2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7CC13C">
      <w:start w:val="1"/>
      <w:numFmt w:val="lowerLetter"/>
      <w:lvlText w:val="%5"/>
      <w:lvlJc w:val="left"/>
      <w:pPr>
        <w:ind w:left="3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AA2E4A">
      <w:start w:val="1"/>
      <w:numFmt w:val="lowerRoman"/>
      <w:lvlText w:val="%6"/>
      <w:lvlJc w:val="left"/>
      <w:pPr>
        <w:ind w:left="39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94A9B6">
      <w:start w:val="1"/>
      <w:numFmt w:val="decimal"/>
      <w:lvlText w:val="%7"/>
      <w:lvlJc w:val="left"/>
      <w:pPr>
        <w:ind w:left="4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C2A0CC">
      <w:start w:val="1"/>
      <w:numFmt w:val="lowerLetter"/>
      <w:lvlText w:val="%8"/>
      <w:lvlJc w:val="left"/>
      <w:pPr>
        <w:ind w:left="53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188CC6">
      <w:start w:val="1"/>
      <w:numFmt w:val="lowerRoman"/>
      <w:lvlText w:val="%9"/>
      <w:lvlJc w:val="left"/>
      <w:pPr>
        <w:ind w:left="61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4E2E0620"/>
    <w:multiLevelType w:val="hybridMultilevel"/>
    <w:tmpl w:val="6AA4B2F0"/>
    <w:lvl w:ilvl="0" w:tplc="4C0E385E">
      <w:start w:val="1"/>
      <w:numFmt w:val="decimal"/>
      <w:lvlText w:val="%1.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64C9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163FF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46AD1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B44E2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F2CF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4474B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1C00B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3CA13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4EF6799C"/>
    <w:multiLevelType w:val="hybridMultilevel"/>
    <w:tmpl w:val="47620634"/>
    <w:lvl w:ilvl="0" w:tplc="3AB818CC">
      <w:start w:val="7"/>
      <w:numFmt w:val="decimal"/>
      <w:lvlText w:val="%1)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866D3C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88D38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26C6F0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92287A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7E40FC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A4FC5C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44A73E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E45F3A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4F20327B"/>
    <w:multiLevelType w:val="hybridMultilevel"/>
    <w:tmpl w:val="B3042A6A"/>
    <w:lvl w:ilvl="0" w:tplc="6BFE8FDA">
      <w:start w:val="1"/>
      <w:numFmt w:val="bullet"/>
      <w:lvlText w:val=""/>
      <w:lvlJc w:val="left"/>
      <w:pPr>
        <w:ind w:left="7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9822C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1A38B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6C21E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FC62F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9C692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1E355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9CE1C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1C92E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5253124B"/>
    <w:multiLevelType w:val="hybridMultilevel"/>
    <w:tmpl w:val="F4D676D6"/>
    <w:lvl w:ilvl="0" w:tplc="5CB2A0F0">
      <w:start w:val="1"/>
      <w:numFmt w:val="bullet"/>
      <w:lvlText w:val="•"/>
      <w:lvlJc w:val="left"/>
      <w:pPr>
        <w:ind w:left="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48AA9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F8D5E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C42FA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CCD9A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2843C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4C5D0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0C6D8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D0B0A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538679AD"/>
    <w:multiLevelType w:val="hybridMultilevel"/>
    <w:tmpl w:val="81ECC11E"/>
    <w:lvl w:ilvl="0" w:tplc="1A128D8E">
      <w:start w:val="11"/>
      <w:numFmt w:val="upperRoman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F432D2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E67EE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F69B1C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14558A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7C11C2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FC7FF6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200C5E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FE56BC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55380790"/>
    <w:multiLevelType w:val="hybridMultilevel"/>
    <w:tmpl w:val="B5701DEC"/>
    <w:lvl w:ilvl="0" w:tplc="5C34BD24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9E17C2">
      <w:start w:val="1"/>
      <w:numFmt w:val="bullet"/>
      <w:lvlText w:val=""/>
      <w:lvlJc w:val="left"/>
      <w:pPr>
        <w:ind w:left="7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7E087E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16E78A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766490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7461FA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8AB0A8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4ED8AE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8EB15C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576A3F1B"/>
    <w:multiLevelType w:val="hybridMultilevel"/>
    <w:tmpl w:val="6048FE74"/>
    <w:lvl w:ilvl="0" w:tplc="7242B8B8">
      <w:start w:val="8"/>
      <w:numFmt w:val="upperRoman"/>
      <w:lvlText w:val="%1.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A82F4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EE826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90B3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E85EA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A0ACB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E0FFF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12D4A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24136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578E3E29"/>
    <w:multiLevelType w:val="hybridMultilevel"/>
    <w:tmpl w:val="E1E49F62"/>
    <w:lvl w:ilvl="0" w:tplc="2116C51A">
      <w:start w:val="1"/>
      <w:numFmt w:val="decimal"/>
      <w:lvlText w:val="%1.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F4F918">
      <w:start w:val="1"/>
      <w:numFmt w:val="decimal"/>
      <w:lvlText w:val="%2)"/>
      <w:lvlJc w:val="left"/>
      <w:pPr>
        <w:ind w:left="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4A1B94">
      <w:start w:val="1"/>
      <w:numFmt w:val="lowerLetter"/>
      <w:lvlText w:val="%3)"/>
      <w:lvlJc w:val="left"/>
      <w:pPr>
        <w:ind w:left="1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F06D76">
      <w:start w:val="1"/>
      <w:numFmt w:val="decimal"/>
      <w:lvlText w:val="%4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06F702">
      <w:start w:val="1"/>
      <w:numFmt w:val="lowerLetter"/>
      <w:lvlText w:val="%5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80177A">
      <w:start w:val="1"/>
      <w:numFmt w:val="lowerRoman"/>
      <w:lvlText w:val="%6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5AF798">
      <w:start w:val="1"/>
      <w:numFmt w:val="decimal"/>
      <w:lvlText w:val="%7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B243CA">
      <w:start w:val="1"/>
      <w:numFmt w:val="lowerLetter"/>
      <w:lvlText w:val="%8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102A76">
      <w:start w:val="1"/>
      <w:numFmt w:val="lowerRoman"/>
      <w:lvlText w:val="%9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8550704"/>
    <w:multiLevelType w:val="hybridMultilevel"/>
    <w:tmpl w:val="CFC42CD0"/>
    <w:lvl w:ilvl="0" w:tplc="9FE245F0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9E4B8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20954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6A8A6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4C0D7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30525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22B96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42B9B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86ED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593F0637"/>
    <w:multiLevelType w:val="hybridMultilevel"/>
    <w:tmpl w:val="527E3A1C"/>
    <w:lvl w:ilvl="0" w:tplc="A164165C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CAA24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BA3CE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E8E63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46D7C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2ECBE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48C7F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C2952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263C6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5B231BE3"/>
    <w:multiLevelType w:val="hybridMultilevel"/>
    <w:tmpl w:val="08D09876"/>
    <w:lvl w:ilvl="0" w:tplc="8F146DF4">
      <w:start w:val="1"/>
      <w:numFmt w:val="decimal"/>
      <w:lvlText w:val="%1.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20FF1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78631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9C649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30E81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A0CF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FA64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A8C48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A8F1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B494C6C"/>
    <w:multiLevelType w:val="hybridMultilevel"/>
    <w:tmpl w:val="35AA2834"/>
    <w:lvl w:ilvl="0" w:tplc="D7EAC2E4">
      <w:start w:val="1"/>
      <w:numFmt w:val="decimal"/>
      <w:lvlText w:val="%1.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5A33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84474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C60F3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02D4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C67F9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BC32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F0038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D8913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5BA80973"/>
    <w:multiLevelType w:val="hybridMultilevel"/>
    <w:tmpl w:val="81C6126A"/>
    <w:lvl w:ilvl="0" w:tplc="C6A074E2">
      <w:start w:val="1"/>
      <w:numFmt w:val="bullet"/>
      <w:lvlText w:val="-"/>
      <w:lvlJc w:val="left"/>
      <w:pPr>
        <w:ind w:left="1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7EA54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E4E8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D8F69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B0505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AAF37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5C378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5064B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AE758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5F976A85"/>
    <w:multiLevelType w:val="hybridMultilevel"/>
    <w:tmpl w:val="9B6CEF0A"/>
    <w:lvl w:ilvl="0" w:tplc="D4822112">
      <w:start w:val="4"/>
      <w:numFmt w:val="upperRoman"/>
      <w:lvlText w:val="%1.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D492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2A038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7483B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D61C7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693F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BAD74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2044A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8AC67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61831DA7"/>
    <w:multiLevelType w:val="hybridMultilevel"/>
    <w:tmpl w:val="856046B2"/>
    <w:lvl w:ilvl="0" w:tplc="7C7ACED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505EB4">
      <w:start w:val="1"/>
      <w:numFmt w:val="lowerLetter"/>
      <w:lvlRestart w:val="0"/>
      <w:lvlText w:val="%2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BA9D2A">
      <w:start w:val="1"/>
      <w:numFmt w:val="lowerRoman"/>
      <w:lvlText w:val="%3"/>
      <w:lvlJc w:val="left"/>
      <w:pPr>
        <w:ind w:left="16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144542">
      <w:start w:val="1"/>
      <w:numFmt w:val="decimal"/>
      <w:lvlText w:val="%4"/>
      <w:lvlJc w:val="left"/>
      <w:pPr>
        <w:ind w:left="2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0EEA90">
      <w:start w:val="1"/>
      <w:numFmt w:val="lowerLetter"/>
      <w:lvlText w:val="%5"/>
      <w:lvlJc w:val="left"/>
      <w:pPr>
        <w:ind w:left="3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E4E41A">
      <w:start w:val="1"/>
      <w:numFmt w:val="lowerRoman"/>
      <w:lvlText w:val="%6"/>
      <w:lvlJc w:val="left"/>
      <w:pPr>
        <w:ind w:left="3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80DC18">
      <w:start w:val="1"/>
      <w:numFmt w:val="decimal"/>
      <w:lvlText w:val="%7"/>
      <w:lvlJc w:val="left"/>
      <w:pPr>
        <w:ind w:left="4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D64B1E">
      <w:start w:val="1"/>
      <w:numFmt w:val="lowerLetter"/>
      <w:lvlText w:val="%8"/>
      <w:lvlJc w:val="left"/>
      <w:pPr>
        <w:ind w:left="5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C0E1A4">
      <w:start w:val="1"/>
      <w:numFmt w:val="lowerRoman"/>
      <w:lvlText w:val="%9"/>
      <w:lvlJc w:val="left"/>
      <w:pPr>
        <w:ind w:left="5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62BE528F"/>
    <w:multiLevelType w:val="hybridMultilevel"/>
    <w:tmpl w:val="EB5265B0"/>
    <w:lvl w:ilvl="0" w:tplc="8FD8CCC6">
      <w:start w:val="7"/>
      <w:numFmt w:val="decimal"/>
      <w:lvlText w:val="%1)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5C6EBC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CAD968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1284E6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4796C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803320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FC3614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DE3312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82AEDA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63172BF3"/>
    <w:multiLevelType w:val="hybridMultilevel"/>
    <w:tmpl w:val="665EA2A8"/>
    <w:lvl w:ilvl="0" w:tplc="8216E54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965A0E">
      <w:start w:val="1"/>
      <w:numFmt w:val="lowerLetter"/>
      <w:lvlText w:val="%2"/>
      <w:lvlJc w:val="left"/>
      <w:pPr>
        <w:ind w:left="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266B0">
      <w:start w:val="1"/>
      <w:numFmt w:val="lowerLetter"/>
      <w:lvlRestart w:val="0"/>
      <w:lvlText w:val="%3."/>
      <w:lvlJc w:val="left"/>
      <w:pPr>
        <w:ind w:left="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6E5B2E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901D9C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B88ED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5ED6CE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1CD42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C2F39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636D0EE5"/>
    <w:multiLevelType w:val="hybridMultilevel"/>
    <w:tmpl w:val="5234F460"/>
    <w:lvl w:ilvl="0" w:tplc="CB5056F2">
      <w:start w:val="1"/>
      <w:numFmt w:val="decimal"/>
      <w:lvlText w:val="%1)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2CA8FE">
      <w:start w:val="1"/>
      <w:numFmt w:val="lowerLetter"/>
      <w:lvlText w:val="%2"/>
      <w:lvlJc w:val="left"/>
      <w:pPr>
        <w:ind w:left="1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841FD4">
      <w:start w:val="1"/>
      <w:numFmt w:val="lowerRoman"/>
      <w:lvlText w:val="%3"/>
      <w:lvlJc w:val="left"/>
      <w:pPr>
        <w:ind w:left="2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2281A6">
      <w:start w:val="1"/>
      <w:numFmt w:val="decimal"/>
      <w:lvlText w:val="%4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6808A4">
      <w:start w:val="1"/>
      <w:numFmt w:val="lowerLetter"/>
      <w:lvlText w:val="%5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285532">
      <w:start w:val="1"/>
      <w:numFmt w:val="lowerRoman"/>
      <w:lvlText w:val="%6"/>
      <w:lvlJc w:val="left"/>
      <w:pPr>
        <w:ind w:left="4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CE1B66">
      <w:start w:val="1"/>
      <w:numFmt w:val="decimal"/>
      <w:lvlText w:val="%7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F0B084">
      <w:start w:val="1"/>
      <w:numFmt w:val="lowerLetter"/>
      <w:lvlText w:val="%8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E5850">
      <w:start w:val="1"/>
      <w:numFmt w:val="lowerRoman"/>
      <w:lvlText w:val="%9"/>
      <w:lvlJc w:val="left"/>
      <w:pPr>
        <w:ind w:left="64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656234B8"/>
    <w:multiLevelType w:val="hybridMultilevel"/>
    <w:tmpl w:val="7DD61264"/>
    <w:lvl w:ilvl="0" w:tplc="06F4274A">
      <w:start w:val="1"/>
      <w:numFmt w:val="decimal"/>
      <w:lvlText w:val="%1)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68CD5C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7AEA84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805D2C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8239B4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96B664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E03B7C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45C2A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0CF79E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66AA6578"/>
    <w:multiLevelType w:val="hybridMultilevel"/>
    <w:tmpl w:val="0BD4098E"/>
    <w:lvl w:ilvl="0" w:tplc="D9A2DA7E">
      <w:start w:val="14"/>
      <w:numFmt w:val="upperRoman"/>
      <w:lvlText w:val="%1."/>
      <w:lvlJc w:val="left"/>
      <w:pPr>
        <w:ind w:left="7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7A1F16">
      <w:start w:val="8"/>
      <w:numFmt w:val="decimal"/>
      <w:lvlText w:val="%2)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CA5866">
      <w:start w:val="1"/>
      <w:numFmt w:val="lowerRoman"/>
      <w:lvlText w:val="%3"/>
      <w:lvlJc w:val="left"/>
      <w:pPr>
        <w:ind w:left="1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1C1390">
      <w:start w:val="1"/>
      <w:numFmt w:val="decimal"/>
      <w:lvlText w:val="%4"/>
      <w:lvlJc w:val="left"/>
      <w:pPr>
        <w:ind w:left="2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6E5DC8">
      <w:start w:val="1"/>
      <w:numFmt w:val="lowerLetter"/>
      <w:lvlText w:val="%5"/>
      <w:lvlJc w:val="left"/>
      <w:pPr>
        <w:ind w:left="2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4CBFEA">
      <w:start w:val="1"/>
      <w:numFmt w:val="lowerRoman"/>
      <w:lvlText w:val="%6"/>
      <w:lvlJc w:val="left"/>
      <w:pPr>
        <w:ind w:left="3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C56B4">
      <w:start w:val="1"/>
      <w:numFmt w:val="decimal"/>
      <w:lvlText w:val="%7"/>
      <w:lvlJc w:val="left"/>
      <w:pPr>
        <w:ind w:left="4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2275AE">
      <w:start w:val="1"/>
      <w:numFmt w:val="lowerLetter"/>
      <w:lvlText w:val="%8"/>
      <w:lvlJc w:val="left"/>
      <w:pPr>
        <w:ind w:left="5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585082">
      <w:start w:val="1"/>
      <w:numFmt w:val="lowerRoman"/>
      <w:lvlText w:val="%9"/>
      <w:lvlJc w:val="left"/>
      <w:pPr>
        <w:ind w:left="5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67062D18"/>
    <w:multiLevelType w:val="hybridMultilevel"/>
    <w:tmpl w:val="3BB6204C"/>
    <w:lvl w:ilvl="0" w:tplc="632879C0">
      <w:start w:val="12"/>
      <w:numFmt w:val="upperRoman"/>
      <w:lvlText w:val="%1."/>
      <w:lvlJc w:val="left"/>
      <w:pPr>
        <w:ind w:left="7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2C6178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36CB90">
      <w:start w:val="1"/>
      <w:numFmt w:val="bullet"/>
      <w:lvlText w:val=""/>
      <w:lvlJc w:val="left"/>
      <w:pPr>
        <w:ind w:left="1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AEBE28">
      <w:start w:val="1"/>
      <w:numFmt w:val="bullet"/>
      <w:lvlText w:val="•"/>
      <w:lvlJc w:val="left"/>
      <w:pPr>
        <w:ind w:left="1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0A4742">
      <w:start w:val="1"/>
      <w:numFmt w:val="bullet"/>
      <w:lvlText w:val="o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D6F570">
      <w:start w:val="1"/>
      <w:numFmt w:val="bullet"/>
      <w:lvlText w:val="▪"/>
      <w:lvlJc w:val="left"/>
      <w:pPr>
        <w:ind w:left="2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AAB5EE">
      <w:start w:val="1"/>
      <w:numFmt w:val="bullet"/>
      <w:lvlText w:val="•"/>
      <w:lvlJc w:val="left"/>
      <w:pPr>
        <w:ind w:left="3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E24E12">
      <w:start w:val="1"/>
      <w:numFmt w:val="bullet"/>
      <w:lvlText w:val="o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A9C74">
      <w:start w:val="1"/>
      <w:numFmt w:val="bullet"/>
      <w:lvlText w:val="▪"/>
      <w:lvlJc w:val="left"/>
      <w:pPr>
        <w:ind w:left="5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684E4886"/>
    <w:multiLevelType w:val="hybridMultilevel"/>
    <w:tmpl w:val="E1C266C8"/>
    <w:lvl w:ilvl="0" w:tplc="6A4682AA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F6216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6A39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BCE3E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20CAC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ECD7D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8E6C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9EF21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5AB05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685968DC"/>
    <w:multiLevelType w:val="hybridMultilevel"/>
    <w:tmpl w:val="268AF220"/>
    <w:lvl w:ilvl="0" w:tplc="4C1644DE">
      <w:start w:val="1"/>
      <w:numFmt w:val="bullet"/>
      <w:lvlText w:val=""/>
      <w:lvlJc w:val="left"/>
      <w:pPr>
        <w:ind w:left="7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FC2D8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64F7F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EC065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FE930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34533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6047E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0C731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8851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69F937C9"/>
    <w:multiLevelType w:val="hybridMultilevel"/>
    <w:tmpl w:val="9F6EA766"/>
    <w:lvl w:ilvl="0" w:tplc="611E24E8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0CD78C">
      <w:start w:val="1"/>
      <w:numFmt w:val="lowerLetter"/>
      <w:lvlText w:val="%2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8201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2E3E0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1E9A9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30F44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3A5E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A4B71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F856D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6A4B1546"/>
    <w:multiLevelType w:val="hybridMultilevel"/>
    <w:tmpl w:val="C81A0FE6"/>
    <w:lvl w:ilvl="0" w:tplc="46E2B9DE">
      <w:start w:val="1"/>
      <w:numFmt w:val="bullet"/>
      <w:lvlText w:val=""/>
      <w:lvlJc w:val="left"/>
      <w:pPr>
        <w:ind w:left="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AC670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B4D83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14177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5E1AA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E0237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90871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FCAB9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5EC215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6B492596"/>
    <w:multiLevelType w:val="hybridMultilevel"/>
    <w:tmpl w:val="5D6EDD56"/>
    <w:lvl w:ilvl="0" w:tplc="E9D657D8">
      <w:start w:val="1"/>
      <w:numFmt w:val="decimal"/>
      <w:lvlText w:val="%1.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68C5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8E3EC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10E29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281CD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4043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28069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9200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1675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6B8F22B3"/>
    <w:multiLevelType w:val="hybridMultilevel"/>
    <w:tmpl w:val="CA84D48E"/>
    <w:lvl w:ilvl="0" w:tplc="D2C6A86E">
      <w:start w:val="1"/>
      <w:numFmt w:val="bullet"/>
      <w:lvlText w:val=""/>
      <w:lvlJc w:val="left"/>
      <w:pPr>
        <w:ind w:left="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741442">
      <w:start w:val="4"/>
      <w:numFmt w:val="upperRoman"/>
      <w:lvlText w:val="%2."/>
      <w:lvlJc w:val="left"/>
      <w:pPr>
        <w:ind w:left="3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0E42CC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7E5D30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DA3C42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2C96EA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84CB24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B67950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52F346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6D6222D5"/>
    <w:multiLevelType w:val="hybridMultilevel"/>
    <w:tmpl w:val="E430AA60"/>
    <w:lvl w:ilvl="0" w:tplc="B4A0094E">
      <w:start w:val="2"/>
      <w:numFmt w:val="upperRoman"/>
      <w:lvlText w:val="%1.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D26E4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D083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503AF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321FC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FAE7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68821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BC084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6465B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6DB5033C"/>
    <w:multiLevelType w:val="hybridMultilevel"/>
    <w:tmpl w:val="A9C2E9EA"/>
    <w:lvl w:ilvl="0" w:tplc="77B8699C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1C40FA">
      <w:start w:val="1"/>
      <w:numFmt w:val="lowerLetter"/>
      <w:lvlText w:val="%2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CCF01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EC194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103B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6A293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02DE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9AEF2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FA575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6DD00594"/>
    <w:multiLevelType w:val="hybridMultilevel"/>
    <w:tmpl w:val="4BAC9B68"/>
    <w:lvl w:ilvl="0" w:tplc="934C5C80">
      <w:start w:val="1"/>
      <w:numFmt w:val="upperRoman"/>
      <w:lvlText w:val="%1."/>
      <w:lvlJc w:val="left"/>
      <w:pPr>
        <w:ind w:left="11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6C41F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0A052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36F64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4575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1C913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FA83B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F246A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EC37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6E03334E"/>
    <w:multiLevelType w:val="hybridMultilevel"/>
    <w:tmpl w:val="FF38BCDE"/>
    <w:lvl w:ilvl="0" w:tplc="1EDE88CA">
      <w:start w:val="1"/>
      <w:numFmt w:val="decimal"/>
      <w:lvlText w:val="%1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24614">
      <w:start w:val="1"/>
      <w:numFmt w:val="lowerLetter"/>
      <w:lvlText w:val="%2"/>
      <w:lvlJc w:val="left"/>
      <w:pPr>
        <w:ind w:left="2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98672C">
      <w:start w:val="1"/>
      <w:numFmt w:val="lowerRoman"/>
      <w:lvlText w:val="%3"/>
      <w:lvlJc w:val="left"/>
      <w:pPr>
        <w:ind w:left="2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400728">
      <w:start w:val="1"/>
      <w:numFmt w:val="decimal"/>
      <w:lvlText w:val="%4"/>
      <w:lvlJc w:val="left"/>
      <w:pPr>
        <w:ind w:left="3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560A9E">
      <w:start w:val="1"/>
      <w:numFmt w:val="lowerLetter"/>
      <w:lvlText w:val="%5"/>
      <w:lvlJc w:val="left"/>
      <w:pPr>
        <w:ind w:left="4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EA6D34">
      <w:start w:val="1"/>
      <w:numFmt w:val="lowerRoman"/>
      <w:lvlText w:val="%6"/>
      <w:lvlJc w:val="left"/>
      <w:pPr>
        <w:ind w:left="5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18A8FE">
      <w:start w:val="1"/>
      <w:numFmt w:val="decimal"/>
      <w:lvlText w:val="%7"/>
      <w:lvlJc w:val="left"/>
      <w:pPr>
        <w:ind w:left="5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604FD2">
      <w:start w:val="1"/>
      <w:numFmt w:val="lowerLetter"/>
      <w:lvlText w:val="%8"/>
      <w:lvlJc w:val="left"/>
      <w:pPr>
        <w:ind w:left="64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4C6782">
      <w:start w:val="1"/>
      <w:numFmt w:val="lowerRoman"/>
      <w:lvlText w:val="%9"/>
      <w:lvlJc w:val="left"/>
      <w:pPr>
        <w:ind w:left="7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6EDD5EFC"/>
    <w:multiLevelType w:val="hybridMultilevel"/>
    <w:tmpl w:val="74EE3E00"/>
    <w:lvl w:ilvl="0" w:tplc="E9C4A900">
      <w:start w:val="19"/>
      <w:numFmt w:val="upperRoman"/>
      <w:lvlText w:val="%1."/>
      <w:lvlJc w:val="left"/>
      <w:pPr>
        <w:ind w:left="11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A083A6">
      <w:start w:val="1"/>
      <w:numFmt w:val="lowerLetter"/>
      <w:lvlText w:val="%2"/>
      <w:lvlJc w:val="left"/>
      <w:pPr>
        <w:ind w:left="14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56AB62">
      <w:start w:val="1"/>
      <w:numFmt w:val="lowerRoman"/>
      <w:lvlText w:val="%3"/>
      <w:lvlJc w:val="left"/>
      <w:pPr>
        <w:ind w:left="21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F28DD8">
      <w:start w:val="1"/>
      <w:numFmt w:val="decimal"/>
      <w:lvlText w:val="%4"/>
      <w:lvlJc w:val="left"/>
      <w:pPr>
        <w:ind w:left="28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540590">
      <w:start w:val="1"/>
      <w:numFmt w:val="lowerLetter"/>
      <w:lvlText w:val="%5"/>
      <w:lvlJc w:val="left"/>
      <w:pPr>
        <w:ind w:left="36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E683D4">
      <w:start w:val="1"/>
      <w:numFmt w:val="lowerRoman"/>
      <w:lvlText w:val="%6"/>
      <w:lvlJc w:val="left"/>
      <w:pPr>
        <w:ind w:left="43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603E7E">
      <w:start w:val="1"/>
      <w:numFmt w:val="decimal"/>
      <w:lvlText w:val="%7"/>
      <w:lvlJc w:val="left"/>
      <w:pPr>
        <w:ind w:left="50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08A58C">
      <w:start w:val="1"/>
      <w:numFmt w:val="lowerLetter"/>
      <w:lvlText w:val="%8"/>
      <w:lvlJc w:val="left"/>
      <w:pPr>
        <w:ind w:left="57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FA42BE">
      <w:start w:val="1"/>
      <w:numFmt w:val="lowerRoman"/>
      <w:lvlText w:val="%9"/>
      <w:lvlJc w:val="left"/>
      <w:pPr>
        <w:ind w:left="64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6FF850B3"/>
    <w:multiLevelType w:val="hybridMultilevel"/>
    <w:tmpl w:val="616E156C"/>
    <w:lvl w:ilvl="0" w:tplc="39F0040C">
      <w:start w:val="1"/>
      <w:numFmt w:val="bullet"/>
      <w:lvlText w:val="•"/>
      <w:lvlJc w:val="left"/>
      <w:pPr>
        <w:ind w:left="7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7A006A">
      <w:start w:val="1"/>
      <w:numFmt w:val="bullet"/>
      <w:lvlText w:val="o"/>
      <w:lvlJc w:val="left"/>
      <w:pPr>
        <w:ind w:left="14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948DB4">
      <w:start w:val="1"/>
      <w:numFmt w:val="bullet"/>
      <w:lvlText w:val="▪"/>
      <w:lvlJc w:val="left"/>
      <w:pPr>
        <w:ind w:left="21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B4B17E">
      <w:start w:val="1"/>
      <w:numFmt w:val="bullet"/>
      <w:lvlText w:val="•"/>
      <w:lvlJc w:val="left"/>
      <w:pPr>
        <w:ind w:left="2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88ED52">
      <w:start w:val="1"/>
      <w:numFmt w:val="bullet"/>
      <w:lvlText w:val="o"/>
      <w:lvlJc w:val="left"/>
      <w:pPr>
        <w:ind w:left="36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286AEC">
      <w:start w:val="1"/>
      <w:numFmt w:val="bullet"/>
      <w:lvlText w:val="▪"/>
      <w:lvlJc w:val="left"/>
      <w:pPr>
        <w:ind w:left="43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24015E">
      <w:start w:val="1"/>
      <w:numFmt w:val="bullet"/>
      <w:lvlText w:val="•"/>
      <w:lvlJc w:val="left"/>
      <w:pPr>
        <w:ind w:left="5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4A5638">
      <w:start w:val="1"/>
      <w:numFmt w:val="bullet"/>
      <w:lvlText w:val="o"/>
      <w:lvlJc w:val="left"/>
      <w:pPr>
        <w:ind w:left="57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9CE620">
      <w:start w:val="1"/>
      <w:numFmt w:val="bullet"/>
      <w:lvlText w:val="▪"/>
      <w:lvlJc w:val="left"/>
      <w:pPr>
        <w:ind w:left="64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718F48FA"/>
    <w:multiLevelType w:val="hybridMultilevel"/>
    <w:tmpl w:val="CBD654EC"/>
    <w:lvl w:ilvl="0" w:tplc="6718A1F8">
      <w:start w:val="1"/>
      <w:numFmt w:val="bullet"/>
      <w:lvlText w:val=""/>
      <w:lvlJc w:val="left"/>
      <w:pPr>
        <w:ind w:left="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BAA2C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023A2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5A594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50CBE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98E8D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ECA63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CAEE6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CC21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72730575"/>
    <w:multiLevelType w:val="hybridMultilevel"/>
    <w:tmpl w:val="3890441E"/>
    <w:lvl w:ilvl="0" w:tplc="B45A6B1A">
      <w:start w:val="1"/>
      <w:numFmt w:val="bullet"/>
      <w:lvlText w:val="●"/>
      <w:lvlJc w:val="left"/>
      <w:pPr>
        <w:ind w:left="2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6E853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9E3E2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A6550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70A0F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3E212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2C493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6EAC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E871B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73997604"/>
    <w:multiLevelType w:val="hybridMultilevel"/>
    <w:tmpl w:val="9FFC36BC"/>
    <w:lvl w:ilvl="0" w:tplc="24CC0F3E">
      <w:start w:val="1"/>
      <w:numFmt w:val="bullet"/>
      <w:lvlText w:val=""/>
      <w:lvlJc w:val="left"/>
      <w:pPr>
        <w:ind w:left="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9C0DE0">
      <w:start w:val="1"/>
      <w:numFmt w:val="bullet"/>
      <w:lvlText w:val="o"/>
      <w:lvlJc w:val="left"/>
      <w:pPr>
        <w:ind w:left="10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10AC84">
      <w:start w:val="1"/>
      <w:numFmt w:val="bullet"/>
      <w:lvlText w:val="▪"/>
      <w:lvlJc w:val="left"/>
      <w:pPr>
        <w:ind w:left="1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769422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CEB05E">
      <w:start w:val="1"/>
      <w:numFmt w:val="bullet"/>
      <w:lvlText w:val="o"/>
      <w:lvlJc w:val="left"/>
      <w:pPr>
        <w:ind w:left="3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9C712C">
      <w:start w:val="1"/>
      <w:numFmt w:val="bullet"/>
      <w:lvlText w:val="▪"/>
      <w:lvlJc w:val="left"/>
      <w:pPr>
        <w:ind w:left="3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665BBC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265D4E">
      <w:start w:val="1"/>
      <w:numFmt w:val="bullet"/>
      <w:lvlText w:val="o"/>
      <w:lvlJc w:val="left"/>
      <w:pPr>
        <w:ind w:left="54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520F2E">
      <w:start w:val="1"/>
      <w:numFmt w:val="bullet"/>
      <w:lvlText w:val="▪"/>
      <w:lvlJc w:val="left"/>
      <w:pPr>
        <w:ind w:left="6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771B2AD7"/>
    <w:multiLevelType w:val="hybridMultilevel"/>
    <w:tmpl w:val="68CA8B60"/>
    <w:lvl w:ilvl="0" w:tplc="74E2618C">
      <w:start w:val="1"/>
      <w:numFmt w:val="bullet"/>
      <w:lvlText w:val="●"/>
      <w:lvlJc w:val="left"/>
      <w:pPr>
        <w:ind w:left="2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BA30B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32906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2EF11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28C5E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24975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06D05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34433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7DC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773C0A55"/>
    <w:multiLevelType w:val="hybridMultilevel"/>
    <w:tmpl w:val="17CAE976"/>
    <w:lvl w:ilvl="0" w:tplc="16A03848">
      <w:start w:val="5"/>
      <w:numFmt w:val="upperRoman"/>
      <w:lvlText w:val="%1."/>
      <w:lvlJc w:val="left"/>
      <w:pPr>
        <w:ind w:left="11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F4728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824A8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AA2C3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C6E64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AE114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D8D4D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760A4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B64E0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780D579F"/>
    <w:multiLevelType w:val="hybridMultilevel"/>
    <w:tmpl w:val="687A7880"/>
    <w:lvl w:ilvl="0" w:tplc="45924BE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E8D36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2433A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5E7B4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C8E6A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5CB3C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DE9CC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B83D3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60B8F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781628A7"/>
    <w:multiLevelType w:val="hybridMultilevel"/>
    <w:tmpl w:val="B3D47684"/>
    <w:lvl w:ilvl="0" w:tplc="355C96CC">
      <w:start w:val="1"/>
      <w:numFmt w:val="decimal"/>
      <w:lvlText w:val="%1.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42C3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94E53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3C87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043E8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5615F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804C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5EDD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627FB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78D42F6E"/>
    <w:multiLevelType w:val="hybridMultilevel"/>
    <w:tmpl w:val="9A762D10"/>
    <w:lvl w:ilvl="0" w:tplc="2320CA5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E0B0D4">
      <w:start w:val="1"/>
      <w:numFmt w:val="bullet"/>
      <w:lvlText w:val="o"/>
      <w:lvlJc w:val="left"/>
      <w:pPr>
        <w:ind w:left="14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38068C">
      <w:start w:val="1"/>
      <w:numFmt w:val="bullet"/>
      <w:lvlText w:val="▪"/>
      <w:lvlJc w:val="left"/>
      <w:pPr>
        <w:ind w:left="2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5E817A">
      <w:start w:val="1"/>
      <w:numFmt w:val="bullet"/>
      <w:lvlText w:val="•"/>
      <w:lvlJc w:val="left"/>
      <w:pPr>
        <w:ind w:left="2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8A1AA2">
      <w:start w:val="1"/>
      <w:numFmt w:val="bullet"/>
      <w:lvlText w:val="o"/>
      <w:lvlJc w:val="left"/>
      <w:pPr>
        <w:ind w:left="35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288528">
      <w:start w:val="1"/>
      <w:numFmt w:val="bullet"/>
      <w:lvlText w:val="▪"/>
      <w:lvlJc w:val="left"/>
      <w:pPr>
        <w:ind w:left="4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24C3AA">
      <w:start w:val="1"/>
      <w:numFmt w:val="bullet"/>
      <w:lvlText w:val="•"/>
      <w:lvlJc w:val="left"/>
      <w:pPr>
        <w:ind w:left="5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2430C6">
      <w:start w:val="1"/>
      <w:numFmt w:val="bullet"/>
      <w:lvlText w:val="o"/>
      <w:lvlJc w:val="left"/>
      <w:pPr>
        <w:ind w:left="5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287FCE">
      <w:start w:val="1"/>
      <w:numFmt w:val="bullet"/>
      <w:lvlText w:val="▪"/>
      <w:lvlJc w:val="left"/>
      <w:pPr>
        <w:ind w:left="6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7AC23394"/>
    <w:multiLevelType w:val="hybridMultilevel"/>
    <w:tmpl w:val="BF3E4E32"/>
    <w:lvl w:ilvl="0" w:tplc="243A3C82">
      <w:start w:val="7"/>
      <w:numFmt w:val="upperRoman"/>
      <w:lvlText w:val="%1."/>
      <w:lvlJc w:val="left"/>
      <w:pPr>
        <w:ind w:left="3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2E5E90">
      <w:start w:val="1"/>
      <w:numFmt w:val="decimal"/>
      <w:lvlText w:val="%2)"/>
      <w:lvlJc w:val="left"/>
      <w:pPr>
        <w:ind w:left="1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6005CC">
      <w:start w:val="1"/>
      <w:numFmt w:val="lowerRoman"/>
      <w:lvlText w:val="%3"/>
      <w:lvlJc w:val="left"/>
      <w:pPr>
        <w:ind w:left="1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006DB4">
      <w:start w:val="1"/>
      <w:numFmt w:val="decimal"/>
      <w:lvlText w:val="%4"/>
      <w:lvlJc w:val="left"/>
      <w:pPr>
        <w:ind w:left="2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7E1176">
      <w:start w:val="1"/>
      <w:numFmt w:val="lowerLetter"/>
      <w:lvlText w:val="%5"/>
      <w:lvlJc w:val="left"/>
      <w:pPr>
        <w:ind w:left="2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0CC6A6">
      <w:start w:val="1"/>
      <w:numFmt w:val="lowerRoman"/>
      <w:lvlText w:val="%6"/>
      <w:lvlJc w:val="left"/>
      <w:pPr>
        <w:ind w:left="36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AC7744">
      <w:start w:val="1"/>
      <w:numFmt w:val="decimal"/>
      <w:lvlText w:val="%7"/>
      <w:lvlJc w:val="left"/>
      <w:pPr>
        <w:ind w:left="4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C041EA">
      <w:start w:val="1"/>
      <w:numFmt w:val="lowerLetter"/>
      <w:lvlText w:val="%8"/>
      <w:lvlJc w:val="left"/>
      <w:pPr>
        <w:ind w:left="5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5494B8">
      <w:start w:val="1"/>
      <w:numFmt w:val="lowerRoman"/>
      <w:lvlText w:val="%9"/>
      <w:lvlJc w:val="left"/>
      <w:pPr>
        <w:ind w:left="5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7B02557D"/>
    <w:multiLevelType w:val="hybridMultilevel"/>
    <w:tmpl w:val="C67C36F2"/>
    <w:lvl w:ilvl="0" w:tplc="577EF2CC">
      <w:start w:val="1"/>
      <w:numFmt w:val="decimal"/>
      <w:lvlText w:val="%1.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42CA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369B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5ECED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36B76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7A33B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661A2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BCD6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5EBDB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7CFC114C"/>
    <w:multiLevelType w:val="hybridMultilevel"/>
    <w:tmpl w:val="9D0A2700"/>
    <w:lvl w:ilvl="0" w:tplc="997E002C">
      <w:start w:val="1"/>
      <w:numFmt w:val="bullet"/>
      <w:lvlText w:val="●"/>
      <w:lvlJc w:val="left"/>
      <w:pPr>
        <w:ind w:left="2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CE436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F4D50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A693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0089E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12E46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C6B12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1E731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D433B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7D0879EA"/>
    <w:multiLevelType w:val="hybridMultilevel"/>
    <w:tmpl w:val="A91E977A"/>
    <w:lvl w:ilvl="0" w:tplc="945AC95E">
      <w:start w:val="1"/>
      <w:numFmt w:val="bullet"/>
      <w:lvlText w:val=""/>
      <w:lvlJc w:val="left"/>
      <w:pPr>
        <w:ind w:left="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203ABC">
      <w:start w:val="1"/>
      <w:numFmt w:val="bullet"/>
      <w:lvlText w:val="o"/>
      <w:lvlJc w:val="left"/>
      <w:pPr>
        <w:ind w:left="10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8E4C7C">
      <w:start w:val="1"/>
      <w:numFmt w:val="bullet"/>
      <w:lvlText w:val="▪"/>
      <w:lvlJc w:val="left"/>
      <w:pPr>
        <w:ind w:left="1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F0D67E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9A4B6E">
      <w:start w:val="1"/>
      <w:numFmt w:val="bullet"/>
      <w:lvlText w:val="o"/>
      <w:lvlJc w:val="left"/>
      <w:pPr>
        <w:ind w:left="3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36EC20">
      <w:start w:val="1"/>
      <w:numFmt w:val="bullet"/>
      <w:lvlText w:val="▪"/>
      <w:lvlJc w:val="left"/>
      <w:pPr>
        <w:ind w:left="3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D4F326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32E122">
      <w:start w:val="1"/>
      <w:numFmt w:val="bullet"/>
      <w:lvlText w:val="o"/>
      <w:lvlJc w:val="left"/>
      <w:pPr>
        <w:ind w:left="54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061CA6">
      <w:start w:val="1"/>
      <w:numFmt w:val="bullet"/>
      <w:lvlText w:val="▪"/>
      <w:lvlJc w:val="left"/>
      <w:pPr>
        <w:ind w:left="6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7D9F0DB6"/>
    <w:multiLevelType w:val="hybridMultilevel"/>
    <w:tmpl w:val="69EAA5A0"/>
    <w:lvl w:ilvl="0" w:tplc="6992A264">
      <w:start w:val="1"/>
      <w:numFmt w:val="bullet"/>
      <w:lvlText w:val=""/>
      <w:lvlJc w:val="left"/>
      <w:pPr>
        <w:ind w:left="7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5421C4">
      <w:start w:val="6"/>
      <w:numFmt w:val="lowerLetter"/>
      <w:lvlText w:val="%2."/>
      <w:lvlJc w:val="left"/>
      <w:pPr>
        <w:ind w:left="1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C2DA3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6EB8AC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DE35E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1E99AA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7E008A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7CE71C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00A36E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7E316DEC"/>
    <w:multiLevelType w:val="hybridMultilevel"/>
    <w:tmpl w:val="910C07E4"/>
    <w:lvl w:ilvl="0" w:tplc="2594105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CCA29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2E0D4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903F6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76F66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4803E8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4250B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86CEB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8C29EE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7E955D49"/>
    <w:multiLevelType w:val="hybridMultilevel"/>
    <w:tmpl w:val="E794CE90"/>
    <w:lvl w:ilvl="0" w:tplc="06E2586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5C5C66">
      <w:start w:val="1"/>
      <w:numFmt w:val="lowerLetter"/>
      <w:lvlText w:val="%2"/>
      <w:lvlJc w:val="left"/>
      <w:pPr>
        <w:ind w:left="8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5CE412">
      <w:start w:val="1"/>
      <w:numFmt w:val="lowerLetter"/>
      <w:lvlRestart w:val="0"/>
      <w:lvlText w:val="%3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D22F3E">
      <w:start w:val="1"/>
      <w:numFmt w:val="decimal"/>
      <w:lvlText w:val="%4"/>
      <w:lvlJc w:val="left"/>
      <w:pPr>
        <w:ind w:left="2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166DFA">
      <w:start w:val="1"/>
      <w:numFmt w:val="lowerLetter"/>
      <w:lvlText w:val="%5"/>
      <w:lvlJc w:val="left"/>
      <w:pPr>
        <w:ind w:left="2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188594">
      <w:start w:val="1"/>
      <w:numFmt w:val="lowerRoman"/>
      <w:lvlText w:val="%6"/>
      <w:lvlJc w:val="left"/>
      <w:pPr>
        <w:ind w:left="3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183978">
      <w:start w:val="1"/>
      <w:numFmt w:val="decimal"/>
      <w:lvlText w:val="%7"/>
      <w:lvlJc w:val="left"/>
      <w:pPr>
        <w:ind w:left="4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B08418">
      <w:start w:val="1"/>
      <w:numFmt w:val="lowerLetter"/>
      <w:lvlText w:val="%8"/>
      <w:lvlJc w:val="left"/>
      <w:pPr>
        <w:ind w:left="5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E23026">
      <w:start w:val="1"/>
      <w:numFmt w:val="lowerRoman"/>
      <w:lvlText w:val="%9"/>
      <w:lvlJc w:val="left"/>
      <w:pPr>
        <w:ind w:left="5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7EAF483D"/>
    <w:multiLevelType w:val="hybridMultilevel"/>
    <w:tmpl w:val="0562BAE6"/>
    <w:lvl w:ilvl="0" w:tplc="973694CA">
      <w:start w:val="6"/>
      <w:numFmt w:val="decimal"/>
      <w:lvlText w:val="%1)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003C0">
      <w:start w:val="1"/>
      <w:numFmt w:val="lowerLetter"/>
      <w:lvlText w:val="%2"/>
      <w:lvlJc w:val="left"/>
      <w:pPr>
        <w:ind w:left="1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A2FE18">
      <w:start w:val="1"/>
      <w:numFmt w:val="lowerRoman"/>
      <w:lvlText w:val="%3"/>
      <w:lvlJc w:val="left"/>
      <w:pPr>
        <w:ind w:left="2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F6A60C">
      <w:start w:val="1"/>
      <w:numFmt w:val="decimal"/>
      <w:lvlText w:val="%4"/>
      <w:lvlJc w:val="left"/>
      <w:pPr>
        <w:ind w:left="28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F23754">
      <w:start w:val="1"/>
      <w:numFmt w:val="lowerLetter"/>
      <w:lvlText w:val="%5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5E8758">
      <w:start w:val="1"/>
      <w:numFmt w:val="lowerRoman"/>
      <w:lvlText w:val="%6"/>
      <w:lvlJc w:val="left"/>
      <w:pPr>
        <w:ind w:left="4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60C3C6">
      <w:start w:val="1"/>
      <w:numFmt w:val="decimal"/>
      <w:lvlText w:val="%7"/>
      <w:lvlJc w:val="left"/>
      <w:pPr>
        <w:ind w:left="50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16F698">
      <w:start w:val="1"/>
      <w:numFmt w:val="lowerLetter"/>
      <w:lvlText w:val="%8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C66AC2">
      <w:start w:val="1"/>
      <w:numFmt w:val="lowerRoman"/>
      <w:lvlText w:val="%9"/>
      <w:lvlJc w:val="left"/>
      <w:pPr>
        <w:ind w:left="64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6"/>
  </w:num>
  <w:num w:numId="2">
    <w:abstractNumId w:val="51"/>
  </w:num>
  <w:num w:numId="3">
    <w:abstractNumId w:val="61"/>
  </w:num>
  <w:num w:numId="4">
    <w:abstractNumId w:val="32"/>
  </w:num>
  <w:num w:numId="5">
    <w:abstractNumId w:val="54"/>
  </w:num>
  <w:num w:numId="6">
    <w:abstractNumId w:val="15"/>
  </w:num>
  <w:num w:numId="7">
    <w:abstractNumId w:val="79"/>
  </w:num>
  <w:num w:numId="8">
    <w:abstractNumId w:val="98"/>
  </w:num>
  <w:num w:numId="9">
    <w:abstractNumId w:val="45"/>
  </w:num>
  <w:num w:numId="10">
    <w:abstractNumId w:val="87"/>
  </w:num>
  <w:num w:numId="11">
    <w:abstractNumId w:val="71"/>
  </w:num>
  <w:num w:numId="12">
    <w:abstractNumId w:val="28"/>
  </w:num>
  <w:num w:numId="13">
    <w:abstractNumId w:val="72"/>
  </w:num>
  <w:num w:numId="14">
    <w:abstractNumId w:val="4"/>
  </w:num>
  <w:num w:numId="15">
    <w:abstractNumId w:val="5"/>
  </w:num>
  <w:num w:numId="16">
    <w:abstractNumId w:val="38"/>
  </w:num>
  <w:num w:numId="17">
    <w:abstractNumId w:val="95"/>
  </w:num>
  <w:num w:numId="18">
    <w:abstractNumId w:val="86"/>
  </w:num>
  <w:num w:numId="19">
    <w:abstractNumId w:val="8"/>
  </w:num>
  <w:num w:numId="20">
    <w:abstractNumId w:val="34"/>
  </w:num>
  <w:num w:numId="21">
    <w:abstractNumId w:val="17"/>
  </w:num>
  <w:num w:numId="22">
    <w:abstractNumId w:val="62"/>
  </w:num>
  <w:num w:numId="23">
    <w:abstractNumId w:val="2"/>
  </w:num>
  <w:num w:numId="24">
    <w:abstractNumId w:val="26"/>
  </w:num>
  <w:num w:numId="25">
    <w:abstractNumId w:val="91"/>
  </w:num>
  <w:num w:numId="26">
    <w:abstractNumId w:val="1"/>
  </w:num>
  <w:num w:numId="27">
    <w:abstractNumId w:val="33"/>
  </w:num>
  <w:num w:numId="28">
    <w:abstractNumId w:val="76"/>
  </w:num>
  <w:num w:numId="29">
    <w:abstractNumId w:val="41"/>
  </w:num>
  <w:num w:numId="30">
    <w:abstractNumId w:val="83"/>
  </w:num>
  <w:num w:numId="31">
    <w:abstractNumId w:val="80"/>
  </w:num>
  <w:num w:numId="32">
    <w:abstractNumId w:val="35"/>
  </w:num>
  <w:num w:numId="33">
    <w:abstractNumId w:val="78"/>
  </w:num>
  <w:num w:numId="34">
    <w:abstractNumId w:val="81"/>
  </w:num>
  <w:num w:numId="35">
    <w:abstractNumId w:val="63"/>
  </w:num>
  <w:num w:numId="36">
    <w:abstractNumId w:val="67"/>
  </w:num>
  <w:num w:numId="37">
    <w:abstractNumId w:val="49"/>
  </w:num>
  <w:num w:numId="38">
    <w:abstractNumId w:val="23"/>
  </w:num>
  <w:num w:numId="39">
    <w:abstractNumId w:val="37"/>
  </w:num>
  <w:num w:numId="40">
    <w:abstractNumId w:val="60"/>
  </w:num>
  <w:num w:numId="41">
    <w:abstractNumId w:val="50"/>
  </w:num>
  <w:num w:numId="42">
    <w:abstractNumId w:val="24"/>
  </w:num>
  <w:num w:numId="43">
    <w:abstractNumId w:val="6"/>
  </w:num>
  <w:num w:numId="44">
    <w:abstractNumId w:val="9"/>
  </w:num>
  <w:num w:numId="45">
    <w:abstractNumId w:val="99"/>
  </w:num>
  <w:num w:numId="46">
    <w:abstractNumId w:val="30"/>
  </w:num>
  <w:num w:numId="47">
    <w:abstractNumId w:val="52"/>
  </w:num>
  <w:num w:numId="48">
    <w:abstractNumId w:val="13"/>
  </w:num>
  <w:num w:numId="49">
    <w:abstractNumId w:val="59"/>
  </w:num>
  <w:num w:numId="50">
    <w:abstractNumId w:val="56"/>
  </w:num>
  <w:num w:numId="51">
    <w:abstractNumId w:val="85"/>
  </w:num>
  <w:num w:numId="52">
    <w:abstractNumId w:val="89"/>
  </w:num>
  <w:num w:numId="53">
    <w:abstractNumId w:val="69"/>
  </w:num>
  <w:num w:numId="54">
    <w:abstractNumId w:val="29"/>
  </w:num>
  <w:num w:numId="55">
    <w:abstractNumId w:val="58"/>
  </w:num>
  <w:num w:numId="56">
    <w:abstractNumId w:val="102"/>
  </w:num>
  <w:num w:numId="57">
    <w:abstractNumId w:val="10"/>
  </w:num>
  <w:num w:numId="58">
    <w:abstractNumId w:val="55"/>
  </w:num>
  <w:num w:numId="59">
    <w:abstractNumId w:val="74"/>
  </w:num>
  <w:num w:numId="60">
    <w:abstractNumId w:val="39"/>
  </w:num>
  <w:num w:numId="61">
    <w:abstractNumId w:val="73"/>
  </w:num>
  <w:num w:numId="62">
    <w:abstractNumId w:val="16"/>
  </w:num>
  <w:num w:numId="63">
    <w:abstractNumId w:val="94"/>
  </w:num>
  <w:num w:numId="64">
    <w:abstractNumId w:val="31"/>
  </w:num>
  <w:num w:numId="65">
    <w:abstractNumId w:val="48"/>
  </w:num>
  <w:num w:numId="66">
    <w:abstractNumId w:val="97"/>
  </w:num>
  <w:num w:numId="67">
    <w:abstractNumId w:val="7"/>
  </w:num>
  <w:num w:numId="68">
    <w:abstractNumId w:val="44"/>
  </w:num>
  <w:num w:numId="69">
    <w:abstractNumId w:val="82"/>
  </w:num>
  <w:num w:numId="70">
    <w:abstractNumId w:val="77"/>
  </w:num>
  <w:num w:numId="71">
    <w:abstractNumId w:val="70"/>
  </w:num>
  <w:num w:numId="72">
    <w:abstractNumId w:val="64"/>
  </w:num>
  <w:num w:numId="73">
    <w:abstractNumId w:val="12"/>
  </w:num>
  <w:num w:numId="74">
    <w:abstractNumId w:val="46"/>
  </w:num>
  <w:num w:numId="75">
    <w:abstractNumId w:val="75"/>
  </w:num>
  <w:num w:numId="76">
    <w:abstractNumId w:val="19"/>
  </w:num>
  <w:num w:numId="77">
    <w:abstractNumId w:val="36"/>
  </w:num>
  <w:num w:numId="78">
    <w:abstractNumId w:val="20"/>
  </w:num>
  <w:num w:numId="79">
    <w:abstractNumId w:val="93"/>
  </w:num>
  <w:num w:numId="80">
    <w:abstractNumId w:val="65"/>
  </w:num>
  <w:num w:numId="81">
    <w:abstractNumId w:val="47"/>
  </w:num>
  <w:num w:numId="82">
    <w:abstractNumId w:val="3"/>
  </w:num>
  <w:num w:numId="83">
    <w:abstractNumId w:val="27"/>
  </w:num>
  <w:num w:numId="84">
    <w:abstractNumId w:val="84"/>
  </w:num>
  <w:num w:numId="85">
    <w:abstractNumId w:val="40"/>
  </w:num>
  <w:num w:numId="86">
    <w:abstractNumId w:val="101"/>
  </w:num>
  <w:num w:numId="87">
    <w:abstractNumId w:val="42"/>
  </w:num>
  <w:num w:numId="88">
    <w:abstractNumId w:val="22"/>
  </w:num>
  <w:num w:numId="89">
    <w:abstractNumId w:val="14"/>
  </w:num>
  <w:num w:numId="90">
    <w:abstractNumId w:val="53"/>
  </w:num>
  <w:num w:numId="91">
    <w:abstractNumId w:val="0"/>
  </w:num>
  <w:num w:numId="92">
    <w:abstractNumId w:val="68"/>
  </w:num>
  <w:num w:numId="93">
    <w:abstractNumId w:val="90"/>
  </w:num>
  <w:num w:numId="94">
    <w:abstractNumId w:val="66"/>
  </w:num>
  <w:num w:numId="95">
    <w:abstractNumId w:val="88"/>
  </w:num>
  <w:num w:numId="96">
    <w:abstractNumId w:val="25"/>
  </w:num>
  <w:num w:numId="97">
    <w:abstractNumId w:val="57"/>
  </w:num>
  <w:num w:numId="98">
    <w:abstractNumId w:val="100"/>
  </w:num>
  <w:num w:numId="99">
    <w:abstractNumId w:val="11"/>
  </w:num>
  <w:num w:numId="100">
    <w:abstractNumId w:val="43"/>
  </w:num>
  <w:num w:numId="101">
    <w:abstractNumId w:val="92"/>
  </w:num>
  <w:num w:numId="102">
    <w:abstractNumId w:val="21"/>
  </w:num>
  <w:num w:numId="103">
    <w:abstractNumId w:val="18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j9rMttQZrRAiJIedr0Tk7lOZoSMZXyx3KsNAfTnzkCkjl2ORq+tPHEQfu6Vo3eJXGCDyr2ATbZ6V/l9foWfj6Q==" w:salt="xpiJP4wipRPTw/QXs/kpEw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C4E"/>
    <w:rsid w:val="000518C2"/>
    <w:rsid w:val="000545EE"/>
    <w:rsid w:val="000B2B52"/>
    <w:rsid w:val="000F4114"/>
    <w:rsid w:val="00116742"/>
    <w:rsid w:val="001702F4"/>
    <w:rsid w:val="001863D4"/>
    <w:rsid w:val="0021321D"/>
    <w:rsid w:val="00300ADE"/>
    <w:rsid w:val="003D219F"/>
    <w:rsid w:val="00472B1C"/>
    <w:rsid w:val="004F5519"/>
    <w:rsid w:val="00593EF3"/>
    <w:rsid w:val="00636338"/>
    <w:rsid w:val="00656FD9"/>
    <w:rsid w:val="006F15D1"/>
    <w:rsid w:val="00793535"/>
    <w:rsid w:val="008016FC"/>
    <w:rsid w:val="008078BF"/>
    <w:rsid w:val="00872F1A"/>
    <w:rsid w:val="00874730"/>
    <w:rsid w:val="00940DFC"/>
    <w:rsid w:val="00963F6E"/>
    <w:rsid w:val="009B473C"/>
    <w:rsid w:val="009D6C54"/>
    <w:rsid w:val="009E75DF"/>
    <w:rsid w:val="00A50ABD"/>
    <w:rsid w:val="00A72B30"/>
    <w:rsid w:val="00A74B5C"/>
    <w:rsid w:val="00AB30B6"/>
    <w:rsid w:val="00AC6CE8"/>
    <w:rsid w:val="00AE7881"/>
    <w:rsid w:val="00B03CC1"/>
    <w:rsid w:val="00B55C4E"/>
    <w:rsid w:val="00C710FB"/>
    <w:rsid w:val="00D202A8"/>
    <w:rsid w:val="00D61D98"/>
    <w:rsid w:val="00DC74F7"/>
    <w:rsid w:val="00E84328"/>
    <w:rsid w:val="00F8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46EC7E"/>
  <w15:docId w15:val="{44CDADAF-5777-425E-BC39-A9C2762B6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3D4"/>
    <w:pPr>
      <w:spacing w:after="5" w:line="271" w:lineRule="auto"/>
      <w:ind w:left="46" w:hanging="10"/>
      <w:jc w:val="both"/>
    </w:pPr>
    <w:rPr>
      <w:rFonts w:ascii="Arial" w:eastAsia="Arial" w:hAnsi="Arial" w:cs="Arial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31" w:line="267" w:lineRule="auto"/>
      <w:ind w:left="44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1" w:lineRule="auto"/>
      <w:ind w:left="36"/>
      <w:jc w:val="both"/>
    </w:pPr>
    <w:rPr>
      <w:rFonts w:ascii="Calibri" w:eastAsia="Calibri" w:hAnsi="Calibri" w:cs="Calibri"/>
      <w:color w:val="000000"/>
      <w:sz w:val="19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9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9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874730"/>
    <w:rPr>
      <w:color w:val="808080"/>
    </w:rPr>
  </w:style>
  <w:style w:type="paragraph" w:styleId="Akapitzlist">
    <w:name w:val="List Paragraph"/>
    <w:basedOn w:val="Normalny"/>
    <w:uiPriority w:val="34"/>
    <w:qFormat/>
    <w:rsid w:val="008747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03CC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3CC1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semiHidden/>
    <w:unhideWhenUsed/>
    <w:rsid w:val="00186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863D4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C55435-4223-4047-99F1-029C8694FBBA}"/>
      </w:docPartPr>
      <w:docPartBody>
        <w:p w:rsidR="00691CFE" w:rsidRDefault="006D5C69">
          <w:r w:rsidRPr="004B7A4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C69"/>
    <w:rsid w:val="002B714D"/>
    <w:rsid w:val="00391D09"/>
    <w:rsid w:val="00691CFE"/>
    <w:rsid w:val="006D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D5C6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A28610-14E0-48FA-A329-F2D1CB75C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7F083F-70DF-4646-AC95-666CC21DCA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5E2A6A-1CD4-4465-A464-A1E2790C8F8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4717</Words>
  <Characters>28308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Kiepuszewski Rafał</dc:creator>
  <cp:keywords/>
  <cp:lastModifiedBy>Błaszczyk Agnieszka</cp:lastModifiedBy>
  <cp:revision>5</cp:revision>
  <dcterms:created xsi:type="dcterms:W3CDTF">2026-09-22T12:59:00Z</dcterms:created>
  <dcterms:modified xsi:type="dcterms:W3CDTF">2026-09-23T12:18:00Z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